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CB" w:rsidRPr="002D46AB" w:rsidRDefault="00FB2CCB" w:rsidP="00FB2CCB">
      <w:pPr>
        <w:rPr>
          <w:rFonts w:ascii="Times New Roman" w:eastAsia="Times New Roman" w:hAnsi="Times New Roman" w:cs="Times New Roman"/>
          <w:lang w:bidi="ar-SA"/>
        </w:rPr>
      </w:pPr>
    </w:p>
    <w:p w:rsidR="00FB2CCB" w:rsidRPr="002D46AB" w:rsidRDefault="00FB2CCB" w:rsidP="00FB2CCB">
      <w:pPr>
        <w:rPr>
          <w:rFonts w:ascii="Times New Roman" w:eastAsia="Times New Roman" w:hAnsi="Times New Roman" w:cs="Times New Roman"/>
          <w:lang w:bidi="ar-SA"/>
        </w:rPr>
      </w:pPr>
    </w:p>
    <w:p w:rsidR="00FB2CCB" w:rsidRPr="002D46AB" w:rsidRDefault="00FB2CCB" w:rsidP="00FB2CCB">
      <w:pPr>
        <w:spacing w:line="240" w:lineRule="atLeast"/>
        <w:jc w:val="center"/>
        <w:rPr>
          <w:rFonts w:ascii="Times New Roman" w:eastAsia="Times New Roman" w:hAnsi="Times New Roman" w:cs="Times New Roman"/>
        </w:rPr>
      </w:pPr>
      <w:bookmarkStart w:id="0" w:name="_Hlk40974843"/>
      <w:r w:rsidRPr="002D46AB">
        <w:rPr>
          <w:rFonts w:ascii="Times New Roman" w:eastAsia="Times New Roman" w:hAnsi="Times New Roman" w:cs="Times New Roman"/>
        </w:rPr>
        <w:t>РОССИЙСКАЯ ФЕДЕРАЦИЯ</w:t>
      </w:r>
    </w:p>
    <w:p w:rsidR="00FB2CCB" w:rsidRPr="002D46AB" w:rsidRDefault="00FB2CCB" w:rsidP="00FB2CCB">
      <w:pPr>
        <w:spacing w:line="240" w:lineRule="atLeast"/>
        <w:jc w:val="center"/>
        <w:rPr>
          <w:rFonts w:ascii="Times New Roman" w:eastAsia="Times New Roman" w:hAnsi="Times New Roman" w:cs="Times New Roman"/>
        </w:rPr>
      </w:pPr>
      <w:r w:rsidRPr="002D46AB">
        <w:rPr>
          <w:rFonts w:ascii="Times New Roman" w:eastAsia="Times New Roman" w:hAnsi="Times New Roman" w:cs="Times New Roman"/>
        </w:rPr>
        <w:t>Администрация города Иркутска</w:t>
      </w:r>
    </w:p>
    <w:p w:rsidR="00FB2CCB" w:rsidRPr="002D46AB" w:rsidRDefault="00FB2CCB" w:rsidP="00FB2CCB">
      <w:pPr>
        <w:spacing w:line="240" w:lineRule="atLeast"/>
        <w:jc w:val="center"/>
        <w:rPr>
          <w:rFonts w:ascii="Times New Roman" w:eastAsia="Times New Roman" w:hAnsi="Times New Roman" w:cs="Times New Roman"/>
        </w:rPr>
      </w:pPr>
      <w:r w:rsidRPr="002D46AB">
        <w:rPr>
          <w:rFonts w:ascii="Times New Roman" w:eastAsia="Times New Roman" w:hAnsi="Times New Roman" w:cs="Times New Roman"/>
        </w:rPr>
        <w:t xml:space="preserve">Комитет по социальной политике и культуре </w:t>
      </w:r>
    </w:p>
    <w:p w:rsidR="00FB2CCB" w:rsidRPr="002D46AB" w:rsidRDefault="00FB2CCB" w:rsidP="00FB2CCB">
      <w:pPr>
        <w:spacing w:line="240" w:lineRule="atLeast"/>
        <w:jc w:val="center"/>
        <w:rPr>
          <w:rFonts w:ascii="Times New Roman" w:eastAsia="Times New Roman" w:hAnsi="Times New Roman" w:cs="Times New Roman"/>
        </w:rPr>
      </w:pPr>
      <w:r w:rsidRPr="002D46AB">
        <w:rPr>
          <w:rFonts w:ascii="Times New Roman" w:eastAsia="Times New Roman" w:hAnsi="Times New Roman" w:cs="Times New Roman"/>
        </w:rPr>
        <w:t>ДЕПАРТАМЕНТ ОБРАЗОВАНИЯ</w:t>
      </w:r>
    </w:p>
    <w:p w:rsidR="00FB2CCB" w:rsidRPr="002D46AB" w:rsidRDefault="00FB2CCB" w:rsidP="00FB2CCB">
      <w:pPr>
        <w:spacing w:line="240" w:lineRule="atLeast"/>
        <w:jc w:val="center"/>
        <w:rPr>
          <w:rFonts w:ascii="Times New Roman" w:eastAsia="Times New Roman" w:hAnsi="Times New Roman" w:cs="Times New Roman"/>
        </w:rPr>
      </w:pPr>
      <w:r w:rsidRPr="002D46AB">
        <w:rPr>
          <w:rFonts w:ascii="Times New Roman" w:eastAsia="Times New Roman" w:hAnsi="Times New Roman" w:cs="Times New Roman"/>
        </w:rPr>
        <w:t>Муниципальное бюджетное общеобразовательное учреждение города Иркутска</w:t>
      </w:r>
    </w:p>
    <w:p w:rsidR="00FB2CCB" w:rsidRPr="002D46AB" w:rsidRDefault="00FB2CCB" w:rsidP="00FB2CCB">
      <w:pPr>
        <w:spacing w:line="240" w:lineRule="atLeast"/>
        <w:jc w:val="center"/>
        <w:rPr>
          <w:rFonts w:ascii="Times New Roman" w:eastAsia="Times New Roman" w:hAnsi="Times New Roman" w:cs="Times New Roman"/>
        </w:rPr>
      </w:pPr>
      <w:r w:rsidRPr="002D46AB">
        <w:rPr>
          <w:rFonts w:ascii="Times New Roman" w:eastAsia="Times New Roman" w:hAnsi="Times New Roman" w:cs="Times New Roman"/>
        </w:rPr>
        <w:t xml:space="preserve"> средняя общеобразовательная школа №6</w:t>
      </w:r>
    </w:p>
    <w:p w:rsidR="00FB2CCB" w:rsidRPr="002D46AB" w:rsidRDefault="00FB2CCB" w:rsidP="00FB2CCB">
      <w:pPr>
        <w:pBdr>
          <w:bottom w:val="single" w:sz="12" w:space="1" w:color="auto"/>
        </w:pBdr>
        <w:spacing w:line="100" w:lineRule="atLeast"/>
        <w:jc w:val="center"/>
        <w:rPr>
          <w:rFonts w:ascii="Times New Roman" w:eastAsia="Times New Roman" w:hAnsi="Times New Roman" w:cs="Times New Roman"/>
        </w:rPr>
      </w:pPr>
      <w:r w:rsidRPr="002D46AB">
        <w:rPr>
          <w:rFonts w:ascii="Times New Roman" w:eastAsia="Times New Roman" w:hAnsi="Times New Roman" w:cs="Times New Roman"/>
        </w:rPr>
        <w:t xml:space="preserve"> (МБОУ г. Иркутска СОШ №6)</w:t>
      </w:r>
    </w:p>
    <w:p w:rsidR="00FB2CCB" w:rsidRPr="00847A33" w:rsidRDefault="00FB2CCB" w:rsidP="00FB2CCB">
      <w:pPr>
        <w:spacing w:line="100" w:lineRule="atLeast"/>
        <w:jc w:val="center"/>
        <w:rPr>
          <w:rFonts w:eastAsia="Times New Roman"/>
        </w:rPr>
      </w:pPr>
      <w:smartTag w:uri="urn:schemas-microsoft-com:office:smarttags" w:element="metricconverter">
        <w:smartTagPr>
          <w:attr w:name="ProductID" w:val="664058, г"/>
        </w:smartTagPr>
        <w:r w:rsidRPr="002D46AB">
          <w:rPr>
            <w:rFonts w:ascii="Times New Roman" w:eastAsia="Times New Roman" w:hAnsi="Times New Roman" w:cs="Times New Roman"/>
          </w:rPr>
          <w:t>664058, г</w:t>
        </w:r>
      </w:smartTag>
      <w:r w:rsidRPr="002D46AB">
        <w:rPr>
          <w:rFonts w:ascii="Times New Roman" w:eastAsia="Times New Roman" w:hAnsi="Times New Roman" w:cs="Times New Roman"/>
        </w:rPr>
        <w:t xml:space="preserve">. Иркутск, м-н Первомайский, 10 тел/факс: 36-38-32, </w:t>
      </w:r>
      <w:hyperlink r:id="rId5" w:history="1">
        <w:r w:rsidRPr="002D46AB">
          <w:rPr>
            <w:rFonts w:ascii="Times New Roman" w:eastAsia="Times New Roman" w:hAnsi="Times New Roman" w:cs="Times New Roman"/>
            <w:color w:val="0563C1"/>
            <w:u w:val="single"/>
          </w:rPr>
          <w:t>irkschool6@yandex.ru</w:t>
        </w:r>
      </w:hyperlink>
    </w:p>
    <w:p w:rsidR="00FB2CCB" w:rsidRPr="00847A33" w:rsidRDefault="00FB2CCB" w:rsidP="00FB2CCB">
      <w:pPr>
        <w:jc w:val="center"/>
        <w:rPr>
          <w:rFonts w:eastAsia="Times New Roman"/>
        </w:rPr>
      </w:pPr>
    </w:p>
    <w:p w:rsidR="00FB2CCB" w:rsidRDefault="00FB2CCB" w:rsidP="00FB2CCB">
      <w:pPr>
        <w:rPr>
          <w:b/>
        </w:rPr>
      </w:pPr>
    </w:p>
    <w:p w:rsidR="00FB2CCB" w:rsidRDefault="00FB2CCB" w:rsidP="00FB2CCB">
      <w:pPr>
        <w:jc w:val="center"/>
        <w:rPr>
          <w:b/>
        </w:rPr>
      </w:pPr>
    </w:p>
    <w:p w:rsidR="00FB2CCB" w:rsidRDefault="00FB2CCB" w:rsidP="00FB2CCB">
      <w:pPr>
        <w:jc w:val="center"/>
        <w:rPr>
          <w:b/>
        </w:rPr>
      </w:pPr>
    </w:p>
    <w:p w:rsidR="00FB2CCB" w:rsidRDefault="00FB2CCB" w:rsidP="00FB2CCB">
      <w:pPr>
        <w:jc w:val="center"/>
        <w:rPr>
          <w:b/>
        </w:rPr>
      </w:pPr>
    </w:p>
    <w:p w:rsidR="00FB2CCB" w:rsidRDefault="00FB2CCB" w:rsidP="00FB2CCB">
      <w:pPr>
        <w:jc w:val="center"/>
        <w:rPr>
          <w:b/>
          <w:sz w:val="44"/>
          <w:szCs w:val="44"/>
        </w:rPr>
      </w:pPr>
    </w:p>
    <w:p w:rsidR="00FB2CCB" w:rsidRDefault="00FB2CCB" w:rsidP="00FB2CCB">
      <w:pPr>
        <w:jc w:val="center"/>
        <w:rPr>
          <w:b/>
          <w:sz w:val="44"/>
          <w:szCs w:val="44"/>
        </w:rPr>
      </w:pPr>
    </w:p>
    <w:p w:rsidR="00FB2CCB" w:rsidRPr="00FB2CCB" w:rsidRDefault="00FB2CCB" w:rsidP="00FB2CC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B2CCB">
        <w:rPr>
          <w:rFonts w:ascii="Times New Roman" w:hAnsi="Times New Roman" w:cs="Times New Roman"/>
          <w:b/>
          <w:sz w:val="44"/>
          <w:szCs w:val="44"/>
        </w:rPr>
        <w:t xml:space="preserve">Аннотация к рабочей программе </w:t>
      </w:r>
    </w:p>
    <w:p w:rsidR="00FB2CCB" w:rsidRPr="00FB2CCB" w:rsidRDefault="00FB2CCB" w:rsidP="00FB2CC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B2CCB">
        <w:rPr>
          <w:rFonts w:ascii="Times New Roman" w:hAnsi="Times New Roman" w:cs="Times New Roman"/>
          <w:b/>
          <w:sz w:val="44"/>
          <w:szCs w:val="44"/>
        </w:rPr>
        <w:t>по предмету «Литература»</w:t>
      </w:r>
    </w:p>
    <w:p w:rsidR="00FB2CCB" w:rsidRPr="00FB2CCB" w:rsidRDefault="00FB2CCB" w:rsidP="00FB2CCB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B2CCB">
        <w:rPr>
          <w:rFonts w:ascii="Times New Roman" w:hAnsi="Times New Roman" w:cs="Times New Roman"/>
          <w:b/>
          <w:sz w:val="44"/>
          <w:szCs w:val="44"/>
        </w:rPr>
        <w:t>7 класс</w:t>
      </w:r>
    </w:p>
    <w:p w:rsidR="00FB2CCB" w:rsidRDefault="00FB2CCB" w:rsidP="00FB2CCB">
      <w:pPr>
        <w:jc w:val="center"/>
        <w:rPr>
          <w:b/>
        </w:rPr>
      </w:pPr>
    </w:p>
    <w:p w:rsidR="00FB2CCB" w:rsidRDefault="00FB2CCB" w:rsidP="00FB2CCB">
      <w:pPr>
        <w:jc w:val="center"/>
        <w:rPr>
          <w:b/>
        </w:rPr>
      </w:pPr>
    </w:p>
    <w:p w:rsidR="00FB2CCB" w:rsidRDefault="00FB2CCB" w:rsidP="00FB2CCB">
      <w:pPr>
        <w:jc w:val="center"/>
        <w:rPr>
          <w:b/>
        </w:rPr>
      </w:pPr>
    </w:p>
    <w:p w:rsidR="00FB2CCB" w:rsidRDefault="00FB2CCB" w:rsidP="00FB2CCB">
      <w:pPr>
        <w:jc w:val="center"/>
        <w:rPr>
          <w:b/>
        </w:rPr>
      </w:pPr>
      <w:r>
        <w:rPr>
          <w:b/>
          <w:noProof/>
          <w:lang w:bidi="ar-SA"/>
        </w:rPr>
        <w:drawing>
          <wp:anchor distT="0" distB="0" distL="114300" distR="114300" simplePos="0" relativeHeight="251659264" behindDoc="0" locked="0" layoutInCell="1" allowOverlap="1" wp14:anchorId="26723E3B" wp14:editId="07CA2512">
            <wp:simplePos x="0" y="0"/>
            <wp:positionH relativeFrom="column">
              <wp:posOffset>2308860</wp:posOffset>
            </wp:positionH>
            <wp:positionV relativeFrom="paragraph">
              <wp:posOffset>139700</wp:posOffset>
            </wp:positionV>
            <wp:extent cx="1085850" cy="1085850"/>
            <wp:effectExtent l="0" t="0" r="0" b="0"/>
            <wp:wrapNone/>
            <wp:docPr id="2" name="Рисунок 1" descr="F:\users\ФИКЛИСТОВА\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users\ФИКЛИСТОВА\логотип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2CCB" w:rsidRDefault="00FB2CCB" w:rsidP="00FB2CCB">
      <w:pPr>
        <w:jc w:val="center"/>
        <w:rPr>
          <w:b/>
        </w:rPr>
      </w:pPr>
    </w:p>
    <w:p w:rsidR="00FB2CCB" w:rsidRDefault="00FB2CCB" w:rsidP="00FB2CCB">
      <w:pPr>
        <w:jc w:val="center"/>
        <w:rPr>
          <w:b/>
        </w:rPr>
      </w:pPr>
    </w:p>
    <w:p w:rsidR="00FB2CCB" w:rsidRDefault="00FB2CCB" w:rsidP="00FB2CCB">
      <w:pPr>
        <w:jc w:val="center"/>
        <w:rPr>
          <w:b/>
        </w:rPr>
      </w:pPr>
    </w:p>
    <w:p w:rsidR="00FB2CCB" w:rsidRDefault="00FB2CCB" w:rsidP="00FB2CCB">
      <w:pPr>
        <w:rPr>
          <w:b/>
        </w:rPr>
      </w:pPr>
    </w:p>
    <w:p w:rsidR="00FB2CCB" w:rsidRDefault="00FB2CCB" w:rsidP="00FB2CCB">
      <w:pPr>
        <w:jc w:val="center"/>
        <w:rPr>
          <w:b/>
        </w:rPr>
      </w:pPr>
    </w:p>
    <w:p w:rsidR="00FB2CCB" w:rsidRDefault="00FB2CCB" w:rsidP="00FB2CCB">
      <w:pPr>
        <w:outlineLvl w:val="1"/>
        <w:rPr>
          <w:b/>
        </w:rPr>
      </w:pPr>
    </w:p>
    <w:p w:rsidR="00FB2CCB" w:rsidRDefault="00FB2CCB" w:rsidP="00FB2CCB">
      <w:pPr>
        <w:outlineLvl w:val="1"/>
        <w:rPr>
          <w:b/>
        </w:rPr>
      </w:pPr>
    </w:p>
    <w:p w:rsidR="00FB2CCB" w:rsidRDefault="00FB2CCB" w:rsidP="00FB2CCB">
      <w:pPr>
        <w:outlineLvl w:val="1"/>
        <w:rPr>
          <w:b/>
        </w:rPr>
      </w:pPr>
    </w:p>
    <w:p w:rsidR="00FB2CCB" w:rsidRDefault="00FB2CCB" w:rsidP="00FB2CCB">
      <w:pPr>
        <w:outlineLvl w:val="1"/>
        <w:rPr>
          <w:b/>
        </w:rPr>
      </w:pPr>
    </w:p>
    <w:p w:rsidR="00FB2CCB" w:rsidRDefault="00FB2CCB" w:rsidP="00FB2CCB">
      <w:pPr>
        <w:outlineLvl w:val="1"/>
        <w:rPr>
          <w:b/>
        </w:rPr>
      </w:pPr>
    </w:p>
    <w:p w:rsidR="00FB2CCB" w:rsidRDefault="00FB2CCB" w:rsidP="00FB2CCB">
      <w:pPr>
        <w:outlineLvl w:val="1"/>
        <w:rPr>
          <w:b/>
        </w:rPr>
      </w:pPr>
    </w:p>
    <w:p w:rsidR="00FB2CCB" w:rsidRDefault="00FB2CCB" w:rsidP="00FB2CCB">
      <w:pPr>
        <w:outlineLvl w:val="1"/>
        <w:rPr>
          <w:b/>
        </w:rPr>
      </w:pPr>
    </w:p>
    <w:p w:rsidR="00FB2CCB" w:rsidRDefault="00FB2CCB" w:rsidP="00FB2CCB">
      <w:pPr>
        <w:outlineLvl w:val="1"/>
        <w:rPr>
          <w:b/>
        </w:rPr>
      </w:pPr>
    </w:p>
    <w:p w:rsidR="00FB2CCB" w:rsidRDefault="00FB2CCB" w:rsidP="00FB2CCB">
      <w:pPr>
        <w:outlineLvl w:val="1"/>
        <w:rPr>
          <w:b/>
        </w:rPr>
      </w:pPr>
    </w:p>
    <w:p w:rsidR="00FB2CCB" w:rsidRDefault="00FB2CCB" w:rsidP="00FB2CCB">
      <w:pPr>
        <w:outlineLvl w:val="1"/>
        <w:rPr>
          <w:b/>
        </w:rPr>
      </w:pPr>
    </w:p>
    <w:p w:rsidR="00FB2CCB" w:rsidRDefault="00FB2CCB" w:rsidP="00FB2CCB">
      <w:pPr>
        <w:outlineLvl w:val="1"/>
        <w:rPr>
          <w:b/>
        </w:rPr>
      </w:pPr>
    </w:p>
    <w:p w:rsidR="00FB2CCB" w:rsidRDefault="00FB2CCB" w:rsidP="00FB2CCB">
      <w:pPr>
        <w:outlineLvl w:val="1"/>
        <w:rPr>
          <w:b/>
        </w:rPr>
      </w:pPr>
    </w:p>
    <w:p w:rsidR="00FB2CCB" w:rsidRDefault="00FB2CCB" w:rsidP="00FB2CCB">
      <w:pPr>
        <w:outlineLvl w:val="1"/>
        <w:rPr>
          <w:b/>
        </w:rPr>
      </w:pPr>
    </w:p>
    <w:p w:rsidR="00FB2CCB" w:rsidRDefault="00FB2CCB" w:rsidP="00FB2CCB">
      <w:pPr>
        <w:outlineLvl w:val="1"/>
        <w:rPr>
          <w:b/>
        </w:rPr>
      </w:pPr>
    </w:p>
    <w:p w:rsidR="00FB2CCB" w:rsidRDefault="00FB2CCB" w:rsidP="00FB2CCB">
      <w:pPr>
        <w:outlineLvl w:val="1"/>
        <w:rPr>
          <w:b/>
        </w:rPr>
      </w:pPr>
    </w:p>
    <w:p w:rsidR="00FB2CCB" w:rsidRDefault="00FB2CCB" w:rsidP="00FB2CCB">
      <w:pPr>
        <w:outlineLvl w:val="1"/>
        <w:rPr>
          <w:b/>
        </w:rPr>
      </w:pPr>
    </w:p>
    <w:p w:rsidR="00FB2CCB" w:rsidRDefault="00FB2CCB" w:rsidP="00FB2CCB">
      <w:pPr>
        <w:outlineLvl w:val="1"/>
        <w:rPr>
          <w:b/>
        </w:rPr>
      </w:pPr>
    </w:p>
    <w:p w:rsidR="00FB2CCB" w:rsidRDefault="00FB2CCB" w:rsidP="00FB2CCB">
      <w:pPr>
        <w:outlineLvl w:val="1"/>
        <w:rPr>
          <w:b/>
        </w:rPr>
      </w:pPr>
    </w:p>
    <w:p w:rsidR="00FB2CCB" w:rsidRDefault="00FB2CCB" w:rsidP="00FB2CCB">
      <w:pPr>
        <w:outlineLvl w:val="1"/>
        <w:rPr>
          <w:b/>
        </w:rPr>
      </w:pPr>
    </w:p>
    <w:p w:rsidR="00FB2CCB" w:rsidRDefault="00FB2CCB" w:rsidP="00FB2CCB">
      <w:pPr>
        <w:outlineLvl w:val="1"/>
        <w:rPr>
          <w:b/>
        </w:rPr>
      </w:pPr>
    </w:p>
    <w:p w:rsidR="00FB2CCB" w:rsidRPr="001436C1" w:rsidRDefault="00FB2CCB" w:rsidP="00FB2CCB">
      <w:pPr>
        <w:outlineLvl w:val="1"/>
        <w:rPr>
          <w:rFonts w:ascii="Times New Roman" w:eastAsia="Times New Roman" w:hAnsi="Times New Roman" w:cs="Times New Roman"/>
          <w:b/>
          <w:bCs/>
        </w:rPr>
      </w:pPr>
      <w:r w:rsidRPr="0077451C">
        <w:rPr>
          <w:rFonts w:eastAsia="Times New Roman"/>
        </w:rPr>
        <w:lastRenderedPageBreak/>
        <w:t>1</w:t>
      </w:r>
      <w:r w:rsidRPr="001436C1">
        <w:rPr>
          <w:rFonts w:ascii="Times New Roman" w:eastAsia="Times New Roman" w:hAnsi="Times New Roman" w:cs="Times New Roman"/>
        </w:rPr>
        <w:t xml:space="preserve">. </w:t>
      </w:r>
      <w:r w:rsidRPr="001436C1">
        <w:rPr>
          <w:rFonts w:ascii="Times New Roman" w:eastAsia="Times New Roman" w:hAnsi="Times New Roman" w:cs="Times New Roman"/>
          <w:b/>
          <w:bCs/>
        </w:rPr>
        <w:t xml:space="preserve">Общая характеристика учебного предмета </w:t>
      </w:r>
      <w:r>
        <w:rPr>
          <w:rFonts w:ascii="Times New Roman" w:eastAsia="Times New Roman" w:hAnsi="Times New Roman" w:cs="Times New Roman"/>
          <w:b/>
          <w:bCs/>
        </w:rPr>
        <w:t>«Литература», 7</w:t>
      </w:r>
      <w:r w:rsidRPr="001436C1">
        <w:rPr>
          <w:rFonts w:ascii="Times New Roman" w:eastAsia="Times New Roman" w:hAnsi="Times New Roman" w:cs="Times New Roman"/>
          <w:b/>
          <w:bCs/>
        </w:rPr>
        <w:t xml:space="preserve"> класс</w:t>
      </w:r>
    </w:p>
    <w:p w:rsidR="00FB2CCB" w:rsidRPr="001436C1" w:rsidRDefault="00FB2CCB" w:rsidP="00FB2CCB">
      <w:pPr>
        <w:shd w:val="clear" w:color="auto" w:fill="FFFFFF"/>
        <w:rPr>
          <w:rFonts w:ascii="Times New Roman" w:eastAsia="Times New Roman" w:hAnsi="Times New Roman" w:cs="Times New Roman"/>
        </w:rPr>
      </w:pPr>
      <w:r w:rsidRPr="001436C1">
        <w:rPr>
          <w:rFonts w:ascii="Times New Roman" w:eastAsia="Times New Roman" w:hAnsi="Times New Roman" w:cs="Times New Roman"/>
        </w:rPr>
        <w:t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</w:t>
      </w:r>
    </w:p>
    <w:p w:rsidR="00FB2CCB" w:rsidRPr="001436C1" w:rsidRDefault="00FB2CCB" w:rsidP="00FB2CCB">
      <w:pPr>
        <w:shd w:val="clear" w:color="auto" w:fill="FFFFFF"/>
        <w:ind w:firstLine="708"/>
        <w:rPr>
          <w:rFonts w:ascii="Times New Roman" w:eastAsia="Times New Roman" w:hAnsi="Times New Roman" w:cs="Times New Roman"/>
        </w:rPr>
      </w:pPr>
      <w:r w:rsidRPr="001436C1">
        <w:rPr>
          <w:rFonts w:ascii="Times New Roman" w:eastAsia="Times New Roman" w:hAnsi="Times New Roman" w:cs="Times New Roman"/>
        </w:rPr>
        <w:t>Литература тесно связана с другими учебными предметами и, в первую очередь, с русским языком.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 и  навыки,  лежащие  в основе  человеческой деятельности,  мышления.  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FB2CCB" w:rsidRPr="001436C1" w:rsidRDefault="00FB2CCB" w:rsidP="00FB2CCB">
      <w:pPr>
        <w:shd w:val="clear" w:color="auto" w:fill="FFFFFF"/>
        <w:ind w:firstLine="708"/>
        <w:rPr>
          <w:rFonts w:ascii="Times New Roman" w:eastAsia="Times New Roman" w:hAnsi="Times New Roman" w:cs="Times New Roman"/>
        </w:rPr>
      </w:pPr>
      <w:r w:rsidRPr="001436C1">
        <w:rPr>
          <w:rFonts w:ascii="Times New Roman" w:eastAsia="Times New Roman" w:hAnsi="Times New Roman" w:cs="Times New Roman"/>
        </w:rPr>
        <w:t>Специфика учебного предмета «Литература» заключается в том, что представляет единство словесного искусства и основ науки (литературоведения), которая изучает это искусство.</w:t>
      </w:r>
    </w:p>
    <w:p w:rsidR="00FB2CCB" w:rsidRPr="001436C1" w:rsidRDefault="00FB2CCB" w:rsidP="00FB2CCB">
      <w:pPr>
        <w:shd w:val="clear" w:color="auto" w:fill="FFFFFF"/>
        <w:ind w:firstLine="708"/>
        <w:rPr>
          <w:rFonts w:ascii="Times New Roman" w:eastAsia="Times New Roman" w:hAnsi="Times New Roman" w:cs="Times New Roman"/>
        </w:rPr>
      </w:pPr>
      <w:r w:rsidRPr="001436C1">
        <w:rPr>
          <w:rFonts w:ascii="Times New Roman" w:eastAsia="Times New Roman" w:hAnsi="Times New Roman" w:cs="Times New Roman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</w:t>
      </w:r>
    </w:p>
    <w:p w:rsidR="00FB2CCB" w:rsidRPr="001436C1" w:rsidRDefault="00FB2CCB" w:rsidP="00FB2CCB">
      <w:pPr>
        <w:shd w:val="clear" w:color="auto" w:fill="FFFFFF"/>
        <w:ind w:firstLine="708"/>
        <w:rPr>
          <w:rFonts w:ascii="Times New Roman" w:eastAsia="Times New Roman" w:hAnsi="Times New Roman" w:cs="Times New Roman"/>
        </w:rPr>
      </w:pPr>
      <w:r w:rsidRPr="001436C1">
        <w:rPr>
          <w:rFonts w:ascii="Times New Roman" w:eastAsia="Times New Roman" w:hAnsi="Times New Roman" w:cs="Times New Roman"/>
        </w:rPr>
        <w:t>Одна из составляющих литературного образования -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FB2CCB" w:rsidRPr="001436C1" w:rsidRDefault="00FB2CCB" w:rsidP="00FB2CCB">
      <w:pPr>
        <w:shd w:val="clear" w:color="auto" w:fill="FFFFFF"/>
        <w:ind w:firstLine="708"/>
        <w:rPr>
          <w:rFonts w:ascii="Times New Roman" w:eastAsia="Times New Roman" w:hAnsi="Times New Roman" w:cs="Times New Roman"/>
        </w:rPr>
      </w:pPr>
      <w:r w:rsidRPr="001436C1">
        <w:rPr>
          <w:rFonts w:ascii="Times New Roman" w:eastAsia="Times New Roman" w:hAnsi="Times New Roman" w:cs="Times New Roman"/>
        </w:rPr>
        <w:t>На занятиях с учащимися 9 класса следует активно работать над умением анализировать текст, умением оформлять результаты этой работы в письменные и устные высказывания.</w:t>
      </w:r>
    </w:p>
    <w:p w:rsidR="00FB2CCB" w:rsidRPr="001436C1" w:rsidRDefault="00FB2CCB" w:rsidP="00FB2CCB">
      <w:pPr>
        <w:shd w:val="clear" w:color="auto" w:fill="FFFFFF"/>
        <w:ind w:firstLine="708"/>
        <w:rPr>
          <w:rFonts w:ascii="Times New Roman" w:eastAsia="Times New Roman" w:hAnsi="Times New Roman" w:cs="Times New Roman"/>
        </w:rPr>
      </w:pPr>
      <w:r w:rsidRPr="001436C1">
        <w:rPr>
          <w:rFonts w:ascii="Times New Roman" w:eastAsia="Times New Roman" w:hAnsi="Times New Roman" w:cs="Times New Roman"/>
        </w:rPr>
        <w:t xml:space="preserve">Содержание курса включает в себя произведения русской и зарубежной литературы, поднимающие вечные проблемы: (добро и зло, жестокость и сострадание, прекрасное в природе и человеческой жизни, роль и значение книги в жизни писателя и </w:t>
      </w:r>
      <w:proofErr w:type="spellStart"/>
      <w:r w:rsidRPr="001436C1">
        <w:rPr>
          <w:rFonts w:ascii="Times New Roman" w:eastAsia="Times New Roman" w:hAnsi="Times New Roman" w:cs="Times New Roman"/>
        </w:rPr>
        <w:t>тд</w:t>
      </w:r>
      <w:proofErr w:type="spellEnd"/>
      <w:r w:rsidRPr="001436C1">
        <w:rPr>
          <w:rFonts w:ascii="Times New Roman" w:eastAsia="Times New Roman" w:hAnsi="Times New Roman" w:cs="Times New Roman"/>
        </w:rPr>
        <w:t>.)</w:t>
      </w:r>
    </w:p>
    <w:p w:rsidR="00FB2CCB" w:rsidRPr="001436C1" w:rsidRDefault="00FB2CCB" w:rsidP="00FB2CCB">
      <w:pPr>
        <w:shd w:val="clear" w:color="auto" w:fill="FFFFFF"/>
        <w:ind w:firstLine="708"/>
        <w:rPr>
          <w:rFonts w:ascii="Times New Roman" w:eastAsia="Times New Roman" w:hAnsi="Times New Roman" w:cs="Times New Roman"/>
        </w:rPr>
      </w:pPr>
      <w:r w:rsidRPr="001436C1">
        <w:rPr>
          <w:rFonts w:ascii="Times New Roman" w:eastAsia="Times New Roman" w:hAnsi="Times New Roman" w:cs="Times New Roman"/>
        </w:rPr>
        <w:t>Изучению произведений предшествует краткий обзор жизни и творчества писателя. Материалы по истории и теории литературы активно используются при изучении всех разделов. Это необходимая составляющая для изучения произведений.</w:t>
      </w:r>
    </w:p>
    <w:p w:rsidR="00FB2CCB" w:rsidRPr="001436C1" w:rsidRDefault="00FB2CCB" w:rsidP="00FB2CCB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</w:p>
    <w:p w:rsidR="00FB2CCB" w:rsidRPr="001436C1" w:rsidRDefault="00FB2CCB" w:rsidP="00FB2CCB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 w:rsidRPr="001436C1">
        <w:rPr>
          <w:b/>
          <w:sz w:val="24"/>
          <w:szCs w:val="24"/>
        </w:rPr>
        <w:t>2. Основа для составления программы:</w:t>
      </w:r>
    </w:p>
    <w:p w:rsidR="00FB2CCB" w:rsidRPr="001436C1" w:rsidRDefault="00FB2CCB" w:rsidP="00FB2CCB">
      <w:pPr>
        <w:shd w:val="clear" w:color="auto" w:fill="FFFFFF"/>
        <w:ind w:firstLine="708"/>
        <w:rPr>
          <w:rFonts w:ascii="Times New Roman" w:eastAsia="Times New Roman" w:hAnsi="Times New Roman" w:cs="Times New Roman"/>
        </w:rPr>
      </w:pPr>
      <w:r w:rsidRPr="001436C1">
        <w:rPr>
          <w:rFonts w:ascii="Times New Roman" w:eastAsia="Times New Roman" w:hAnsi="Times New Roman" w:cs="Times New Roman"/>
        </w:rPr>
        <w:t>Рабочая программа по литературе  составлена в соответствии со следующими нормативно-правовыми документами :</w:t>
      </w:r>
    </w:p>
    <w:p w:rsidR="00FB2CCB" w:rsidRPr="001436C1" w:rsidRDefault="00FB2CCB" w:rsidP="00FB2CCB">
      <w:pPr>
        <w:shd w:val="clear" w:color="auto" w:fill="FFFFFF"/>
        <w:ind w:firstLine="708"/>
        <w:rPr>
          <w:rFonts w:ascii="Times New Roman" w:eastAsia="Times New Roman" w:hAnsi="Times New Roman" w:cs="Times New Roman"/>
        </w:rPr>
      </w:pPr>
      <w:r w:rsidRPr="001436C1">
        <w:rPr>
          <w:rFonts w:ascii="Times New Roman" w:eastAsia="Times New Roman" w:hAnsi="Times New Roman" w:cs="Times New Roman"/>
        </w:rPr>
        <w:t>1. Концепцией модернизации российского образования на  период до 2010 года, утверждённой распоряжением Правительства РФ № 1756-р от 29.12.2001 г.</w:t>
      </w:r>
    </w:p>
    <w:p w:rsidR="00FB2CCB" w:rsidRPr="001436C1" w:rsidRDefault="00FB2CCB" w:rsidP="00FB2CCB">
      <w:pPr>
        <w:shd w:val="clear" w:color="auto" w:fill="FFFFFF"/>
        <w:ind w:firstLine="708"/>
        <w:rPr>
          <w:rFonts w:ascii="Times New Roman" w:eastAsia="Times New Roman" w:hAnsi="Times New Roman" w:cs="Times New Roman"/>
        </w:rPr>
      </w:pPr>
      <w:r w:rsidRPr="001436C1">
        <w:rPr>
          <w:rFonts w:ascii="Times New Roman" w:eastAsia="Times New Roman" w:hAnsi="Times New Roman" w:cs="Times New Roman"/>
        </w:rPr>
        <w:t>2.Федерального компонента  государственного стандарта основного общего образования, одобренного  совместным решением коллегии Минобразования России и Президиума РАО от 23.12.2003 г. № 21/12 и утвержденного  приказом Минобразования РФ от 05.03.2004 г. № 1089</w:t>
      </w:r>
    </w:p>
    <w:p w:rsidR="00FB2CCB" w:rsidRPr="001436C1" w:rsidRDefault="00FB2CCB" w:rsidP="00FB2CCB">
      <w:pPr>
        <w:shd w:val="clear" w:color="auto" w:fill="FFFFFF"/>
        <w:ind w:firstLine="708"/>
        <w:rPr>
          <w:rFonts w:ascii="Times New Roman" w:eastAsia="Times New Roman" w:hAnsi="Times New Roman" w:cs="Times New Roman"/>
        </w:rPr>
      </w:pPr>
      <w:r w:rsidRPr="001436C1">
        <w:rPr>
          <w:rFonts w:ascii="Times New Roman" w:eastAsia="Times New Roman" w:hAnsi="Times New Roman" w:cs="Times New Roman"/>
        </w:rPr>
        <w:t>3.Законом Российской Федерации «Об образовании»</w:t>
      </w:r>
    </w:p>
    <w:p w:rsidR="00FB2CCB" w:rsidRPr="001436C1" w:rsidRDefault="00FB2CCB" w:rsidP="00FB2CCB">
      <w:pPr>
        <w:shd w:val="clear" w:color="auto" w:fill="FFFFFF"/>
        <w:ind w:firstLine="708"/>
        <w:rPr>
          <w:rFonts w:ascii="Times New Roman" w:eastAsia="Times New Roman" w:hAnsi="Times New Roman" w:cs="Times New Roman"/>
        </w:rPr>
      </w:pPr>
      <w:r w:rsidRPr="001436C1">
        <w:rPr>
          <w:rFonts w:ascii="Times New Roman" w:eastAsia="Times New Roman" w:hAnsi="Times New Roman" w:cs="Times New Roman"/>
        </w:rPr>
        <w:t xml:space="preserve">4.Учебным планом  МБОУ г. Иркутска СОШ №6 </w:t>
      </w:r>
    </w:p>
    <w:p w:rsidR="00FB2CCB" w:rsidRPr="001436C1" w:rsidRDefault="00FB2CCB" w:rsidP="00FB2CCB">
      <w:pPr>
        <w:shd w:val="clear" w:color="auto" w:fill="FFFFFF"/>
        <w:ind w:firstLine="708"/>
        <w:rPr>
          <w:rFonts w:ascii="Times New Roman" w:eastAsia="Times New Roman" w:hAnsi="Times New Roman" w:cs="Times New Roman"/>
        </w:rPr>
      </w:pPr>
      <w:r w:rsidRPr="001436C1">
        <w:rPr>
          <w:rFonts w:ascii="Times New Roman" w:eastAsia="Times New Roman" w:hAnsi="Times New Roman" w:cs="Times New Roman"/>
        </w:rPr>
        <w:t xml:space="preserve">5.«Программой по литературе .5-11 классы .( базовый уровень). Авторы -В.Я. </w:t>
      </w:r>
      <w:r w:rsidRPr="001436C1">
        <w:rPr>
          <w:rFonts w:ascii="Times New Roman" w:eastAsia="Times New Roman" w:hAnsi="Times New Roman" w:cs="Times New Roman"/>
        </w:rPr>
        <w:lastRenderedPageBreak/>
        <w:t xml:space="preserve">Коровина, В.П. Журавлёв, Коровин В.И.,И.С. </w:t>
      </w:r>
      <w:proofErr w:type="spellStart"/>
      <w:r w:rsidRPr="001436C1">
        <w:rPr>
          <w:rFonts w:ascii="Times New Roman" w:eastAsia="Times New Roman" w:hAnsi="Times New Roman" w:cs="Times New Roman"/>
        </w:rPr>
        <w:t>Збарский</w:t>
      </w:r>
      <w:proofErr w:type="spellEnd"/>
      <w:r w:rsidRPr="001436C1">
        <w:rPr>
          <w:rFonts w:ascii="Times New Roman" w:eastAsia="Times New Roman" w:hAnsi="Times New Roman" w:cs="Times New Roman"/>
        </w:rPr>
        <w:t xml:space="preserve">, В.П. </w:t>
      </w:r>
      <w:proofErr w:type="spellStart"/>
      <w:r w:rsidRPr="001436C1">
        <w:rPr>
          <w:rFonts w:ascii="Times New Roman" w:eastAsia="Times New Roman" w:hAnsi="Times New Roman" w:cs="Times New Roman"/>
        </w:rPr>
        <w:t>Полухина</w:t>
      </w:r>
      <w:proofErr w:type="spellEnd"/>
    </w:p>
    <w:p w:rsidR="00FB2CCB" w:rsidRPr="001436C1" w:rsidRDefault="00FB2CCB" w:rsidP="00FB2CCB">
      <w:pPr>
        <w:pStyle w:val="1"/>
        <w:shd w:val="clear" w:color="auto" w:fill="auto"/>
        <w:spacing w:line="240" w:lineRule="auto"/>
        <w:ind w:right="23"/>
        <w:rPr>
          <w:b/>
          <w:sz w:val="24"/>
          <w:szCs w:val="24"/>
        </w:rPr>
      </w:pPr>
      <w:r w:rsidRPr="001436C1">
        <w:rPr>
          <w:b/>
          <w:sz w:val="24"/>
          <w:szCs w:val="24"/>
        </w:rPr>
        <w:t>3. Место предмета в учебном плане:</w:t>
      </w:r>
    </w:p>
    <w:p w:rsidR="00FB2CCB" w:rsidRPr="001436C1" w:rsidRDefault="00FB2CCB" w:rsidP="00FB2CCB">
      <w:pPr>
        <w:pStyle w:val="a6"/>
        <w:shd w:val="clear" w:color="auto" w:fill="FFFFFF"/>
        <w:spacing w:before="0" w:beforeAutospacing="0" w:after="0" w:afterAutospacing="0"/>
        <w:rPr>
          <w:lang w:eastAsia="en-US"/>
        </w:rPr>
      </w:pPr>
    </w:p>
    <w:tbl>
      <w:tblPr>
        <w:tblStyle w:val="a4"/>
        <w:tblW w:w="10001" w:type="dxa"/>
        <w:tblLook w:val="04A0" w:firstRow="1" w:lastRow="0" w:firstColumn="1" w:lastColumn="0" w:noHBand="0" w:noVBand="1"/>
      </w:tblPr>
      <w:tblGrid>
        <w:gridCol w:w="1617"/>
        <w:gridCol w:w="2098"/>
        <w:gridCol w:w="1842"/>
        <w:gridCol w:w="2489"/>
        <w:gridCol w:w="1955"/>
      </w:tblGrid>
      <w:tr w:rsidR="00FB2CCB" w:rsidRPr="001436C1" w:rsidTr="009C7A7F">
        <w:tc>
          <w:tcPr>
            <w:tcW w:w="1617" w:type="dxa"/>
          </w:tcPr>
          <w:p w:rsidR="00FB2CCB" w:rsidRPr="001436C1" w:rsidRDefault="00FB2CCB" w:rsidP="009C7A7F">
            <w:pPr>
              <w:pStyle w:val="a3"/>
              <w:spacing w:line="320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1436C1">
              <w:rPr>
                <w:rFonts w:ascii="Times New Roman" w:hAnsi="Times New Roman" w:cs="Times New Roman"/>
              </w:rPr>
              <w:t>Количество учебных часов в год</w:t>
            </w:r>
          </w:p>
        </w:tc>
        <w:tc>
          <w:tcPr>
            <w:tcW w:w="2098" w:type="dxa"/>
          </w:tcPr>
          <w:p w:rsidR="00FB2CCB" w:rsidRPr="001436C1" w:rsidRDefault="00FB2CCB" w:rsidP="009C7A7F">
            <w:pPr>
              <w:pStyle w:val="a3"/>
              <w:spacing w:line="320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1436C1">
              <w:rPr>
                <w:rFonts w:ascii="Times New Roman" w:hAnsi="Times New Roman" w:cs="Times New Roman"/>
              </w:rPr>
              <w:t>Количество учебных часов в неделю</w:t>
            </w:r>
          </w:p>
        </w:tc>
        <w:tc>
          <w:tcPr>
            <w:tcW w:w="1842" w:type="dxa"/>
          </w:tcPr>
          <w:p w:rsidR="00FB2CCB" w:rsidRPr="001436C1" w:rsidRDefault="00FB2CCB" w:rsidP="009C7A7F">
            <w:pPr>
              <w:pStyle w:val="a3"/>
              <w:spacing w:line="320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1436C1">
              <w:rPr>
                <w:rFonts w:ascii="Times New Roman" w:hAnsi="Times New Roman" w:cs="Times New Roman"/>
              </w:rPr>
              <w:t>Контрольные диктанты</w:t>
            </w:r>
          </w:p>
        </w:tc>
        <w:tc>
          <w:tcPr>
            <w:tcW w:w="2489" w:type="dxa"/>
          </w:tcPr>
          <w:p w:rsidR="00FB2CCB" w:rsidRPr="001436C1" w:rsidRDefault="00FB2CCB" w:rsidP="009C7A7F">
            <w:pPr>
              <w:pStyle w:val="a3"/>
              <w:spacing w:line="320" w:lineRule="exact"/>
              <w:ind w:left="0"/>
              <w:jc w:val="both"/>
              <w:rPr>
                <w:rFonts w:ascii="Times New Roman" w:hAnsi="Times New Roman" w:cs="Times New Roman"/>
                <w:vertAlign w:val="superscript"/>
              </w:rPr>
            </w:pPr>
            <w:r w:rsidRPr="001436C1">
              <w:rPr>
                <w:rFonts w:ascii="Times New Roman" w:hAnsi="Times New Roman" w:cs="Times New Roman"/>
              </w:rPr>
              <w:t>Уроки развития речи (практические, лабораторные)</w:t>
            </w:r>
          </w:p>
        </w:tc>
        <w:tc>
          <w:tcPr>
            <w:tcW w:w="1955" w:type="dxa"/>
          </w:tcPr>
          <w:p w:rsidR="00FB2CCB" w:rsidRPr="001436C1" w:rsidRDefault="00FB2CCB" w:rsidP="009C7A7F">
            <w:pPr>
              <w:pStyle w:val="a3"/>
              <w:spacing w:line="320" w:lineRule="exact"/>
              <w:ind w:left="0"/>
              <w:jc w:val="both"/>
              <w:rPr>
                <w:rFonts w:ascii="Times New Roman" w:hAnsi="Times New Roman" w:cs="Times New Roman"/>
              </w:rPr>
            </w:pPr>
            <w:r w:rsidRPr="001436C1">
              <w:rPr>
                <w:rFonts w:ascii="Times New Roman" w:hAnsi="Times New Roman" w:cs="Times New Roman"/>
              </w:rPr>
              <w:t>Резервных часов</w:t>
            </w:r>
          </w:p>
        </w:tc>
      </w:tr>
      <w:tr w:rsidR="00FB2CCB" w:rsidRPr="001436C1" w:rsidTr="009C7A7F">
        <w:tc>
          <w:tcPr>
            <w:tcW w:w="1617" w:type="dxa"/>
          </w:tcPr>
          <w:p w:rsidR="00FB2CCB" w:rsidRPr="001436C1" w:rsidRDefault="00FB2CCB" w:rsidP="009C7A7F">
            <w:pPr>
              <w:pStyle w:val="a3"/>
              <w:spacing w:line="320" w:lineRule="exac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098" w:type="dxa"/>
          </w:tcPr>
          <w:p w:rsidR="00FB2CCB" w:rsidRPr="001436C1" w:rsidRDefault="00FB2CCB" w:rsidP="009C7A7F">
            <w:pPr>
              <w:pStyle w:val="a3"/>
              <w:spacing w:line="320" w:lineRule="exac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</w:tcPr>
          <w:p w:rsidR="00FB2CCB" w:rsidRPr="001436C1" w:rsidRDefault="00FB2CCB" w:rsidP="009C7A7F">
            <w:pPr>
              <w:pStyle w:val="a3"/>
              <w:spacing w:line="320" w:lineRule="exact"/>
              <w:ind w:left="0"/>
              <w:jc w:val="both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489" w:type="dxa"/>
          </w:tcPr>
          <w:p w:rsidR="00FB2CCB" w:rsidRPr="001436C1" w:rsidRDefault="00FB2CCB" w:rsidP="009C7A7F">
            <w:pPr>
              <w:pStyle w:val="a3"/>
              <w:spacing w:line="320" w:lineRule="exact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55" w:type="dxa"/>
          </w:tcPr>
          <w:p w:rsidR="00FB2CCB" w:rsidRPr="001436C1" w:rsidRDefault="00FB2CCB" w:rsidP="009C7A7F">
            <w:pPr>
              <w:pStyle w:val="a3"/>
              <w:spacing w:line="320" w:lineRule="exac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B2CCB" w:rsidRPr="001436C1" w:rsidRDefault="00FB2CCB" w:rsidP="00FB2CCB">
      <w:pPr>
        <w:pStyle w:val="a6"/>
        <w:shd w:val="clear" w:color="auto" w:fill="FFFFFF"/>
        <w:spacing w:before="0" w:beforeAutospacing="0" w:after="0" w:afterAutospacing="0"/>
        <w:rPr>
          <w:lang w:eastAsia="en-US"/>
        </w:rPr>
      </w:pPr>
    </w:p>
    <w:p w:rsidR="00FB2CCB" w:rsidRPr="001436C1" w:rsidRDefault="00FB2CCB" w:rsidP="00FB2CCB">
      <w:pPr>
        <w:pStyle w:val="1"/>
        <w:shd w:val="clear" w:color="auto" w:fill="auto"/>
        <w:spacing w:line="240" w:lineRule="auto"/>
        <w:ind w:right="23" w:firstLine="709"/>
        <w:rPr>
          <w:b/>
          <w:sz w:val="24"/>
          <w:szCs w:val="24"/>
        </w:rPr>
      </w:pPr>
    </w:p>
    <w:p w:rsidR="00FB2CCB" w:rsidRPr="001436C1" w:rsidRDefault="00FB2CCB" w:rsidP="00FB2CC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436C1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1436C1">
        <w:rPr>
          <w:rFonts w:ascii="Times New Roman" w:hAnsi="Times New Roman" w:cs="Times New Roman"/>
          <w:sz w:val="24"/>
          <w:szCs w:val="24"/>
        </w:rPr>
        <w:t>.</w:t>
      </w:r>
      <w:r w:rsidRPr="001436C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Изучение литературы в старшей школе направлено на достижение следующих </w:t>
      </w:r>
      <w:r w:rsidRPr="001436C1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целей:</w:t>
      </w:r>
      <w:r w:rsidRPr="001436C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FB2CCB" w:rsidRPr="001436C1" w:rsidRDefault="00FB2CCB" w:rsidP="00FB2CCB">
      <w:pPr>
        <w:pStyle w:val="Standard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B2CCB" w:rsidRPr="001436C1" w:rsidRDefault="00FB2CCB" w:rsidP="00FB2CCB">
      <w:pPr>
        <w:pStyle w:val="Standard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выполнения стандарта, развитие всесторонне развитой личности. Курс литературы направлен на достижение следующих задач, обеспечивающих реализацию личностно-ориентированного, </w:t>
      </w:r>
      <w:proofErr w:type="spellStart"/>
      <w:r w:rsidRPr="0014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когнитивно</w:t>
      </w:r>
      <w:proofErr w:type="spellEnd"/>
      <w:r w:rsidRPr="0014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-коммуникативного, </w:t>
      </w:r>
      <w:proofErr w:type="spellStart"/>
      <w:r w:rsidRPr="0014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деятельностного</w:t>
      </w:r>
      <w:proofErr w:type="spellEnd"/>
      <w:r w:rsidRPr="001436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подходов к обучению:</w:t>
      </w:r>
    </w:p>
    <w:p w:rsidR="00FB2CCB" w:rsidRPr="001436C1" w:rsidRDefault="00FB2CCB" w:rsidP="00FB2CCB">
      <w:pPr>
        <w:shd w:val="clear" w:color="auto" w:fill="FFFFFF"/>
        <w:ind w:firstLine="708"/>
        <w:rPr>
          <w:rFonts w:ascii="Times New Roman" w:eastAsia="Times New Roman" w:hAnsi="Times New Roman" w:cs="Times New Roman"/>
        </w:rPr>
      </w:pPr>
      <w:r w:rsidRPr="001436C1">
        <w:rPr>
          <w:rFonts w:ascii="Times New Roman" w:eastAsia="Times New Roman" w:hAnsi="Times New Roman" w:cs="Times New Roman"/>
        </w:rPr>
        <w:t>   воспитание  духовно  развитой  личности,  обладающей  гуманистическим  мировоззрением национальным и общероссийским гражданским  сознанием,  чувством патриотизма, любви и уважения к литературе и ценностям отечественной культуры;</w:t>
      </w:r>
    </w:p>
    <w:p w:rsidR="00FB2CCB" w:rsidRPr="001436C1" w:rsidRDefault="00FB2CCB" w:rsidP="00FB2CCB">
      <w:pPr>
        <w:shd w:val="clear" w:color="auto" w:fill="FFFFFF"/>
        <w:ind w:firstLine="708"/>
        <w:rPr>
          <w:rFonts w:ascii="Times New Roman" w:eastAsia="Times New Roman" w:hAnsi="Times New Roman" w:cs="Times New Roman"/>
        </w:rPr>
      </w:pPr>
      <w:r w:rsidRPr="001436C1">
        <w:rPr>
          <w:rFonts w:ascii="Times New Roman" w:eastAsia="Times New Roman" w:hAnsi="Times New Roman" w:cs="Times New Roman"/>
        </w:rPr>
        <w:t>   развитие интеллектуальных и творческих способностей учащихся, необходимых для успешной социализации и самореализации личности</w:t>
      </w:r>
    </w:p>
    <w:p w:rsidR="00FB2CCB" w:rsidRPr="001436C1" w:rsidRDefault="00FB2CCB" w:rsidP="00FB2CCB">
      <w:pPr>
        <w:shd w:val="clear" w:color="auto" w:fill="FFFFFF"/>
        <w:ind w:firstLine="708"/>
        <w:rPr>
          <w:rFonts w:ascii="Times New Roman" w:eastAsia="Times New Roman" w:hAnsi="Times New Roman" w:cs="Times New Roman"/>
        </w:rPr>
      </w:pPr>
      <w:r w:rsidRPr="001436C1">
        <w:rPr>
          <w:rFonts w:ascii="Times New Roman" w:eastAsia="Times New Roman" w:hAnsi="Times New Roman" w:cs="Times New Roman"/>
        </w:rPr>
        <w:t> 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FB2CCB" w:rsidRPr="001436C1" w:rsidRDefault="00FB2CCB" w:rsidP="00FB2CCB">
      <w:pPr>
        <w:shd w:val="clear" w:color="auto" w:fill="FFFFFF"/>
        <w:ind w:firstLine="708"/>
        <w:rPr>
          <w:rFonts w:ascii="Times New Roman" w:eastAsia="Times New Roman" w:hAnsi="Times New Roman" w:cs="Times New Roman"/>
        </w:rPr>
      </w:pPr>
      <w:r w:rsidRPr="001436C1">
        <w:rPr>
          <w:rFonts w:ascii="Times New Roman" w:eastAsia="Times New Roman" w:hAnsi="Times New Roman" w:cs="Times New Roman"/>
        </w:rPr>
        <w:t>  освоение текстов художественных произведений в единстве формы и содержания с учётом  основных историко-литературных сведений и теоретико-литературных понятий;</w:t>
      </w:r>
    </w:p>
    <w:p w:rsidR="00FB2CCB" w:rsidRPr="001436C1" w:rsidRDefault="00FB2CCB" w:rsidP="00FB2CCB">
      <w:pPr>
        <w:shd w:val="clear" w:color="auto" w:fill="FFFFFF"/>
        <w:ind w:firstLine="708"/>
        <w:rPr>
          <w:rFonts w:ascii="Times New Roman" w:eastAsia="Times New Roman" w:hAnsi="Times New Roman" w:cs="Times New Roman"/>
        </w:rPr>
      </w:pPr>
      <w:r w:rsidRPr="001436C1">
        <w:rPr>
          <w:rFonts w:ascii="Times New Roman" w:eastAsia="Times New Roman" w:hAnsi="Times New Roman" w:cs="Times New Roman"/>
        </w:rPr>
        <w:t> 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создание собственных устных и письменных высказываний, представление своих оценок и сужений по поводу прочитанного.</w:t>
      </w:r>
    </w:p>
    <w:p w:rsidR="00FB2CCB" w:rsidRPr="001436C1" w:rsidRDefault="00FB2CCB" w:rsidP="00FB2CCB">
      <w:pPr>
        <w:shd w:val="clear" w:color="auto" w:fill="FFFFFF"/>
        <w:ind w:firstLine="708"/>
        <w:rPr>
          <w:rFonts w:ascii="Times New Roman" w:eastAsia="Times New Roman" w:hAnsi="Times New Roman" w:cs="Times New Roman"/>
        </w:rPr>
      </w:pPr>
      <w:r w:rsidRPr="001436C1">
        <w:rPr>
          <w:rFonts w:ascii="Times New Roman" w:eastAsia="Times New Roman" w:hAnsi="Times New Roman" w:cs="Times New Roman"/>
        </w:rPr>
        <w:t xml:space="preserve">   овладение важнейшими </w:t>
      </w:r>
      <w:proofErr w:type="spellStart"/>
      <w:r w:rsidRPr="001436C1">
        <w:rPr>
          <w:rFonts w:ascii="Times New Roman" w:eastAsia="Times New Roman" w:hAnsi="Times New Roman" w:cs="Times New Roman"/>
        </w:rPr>
        <w:t>общеучебными</w:t>
      </w:r>
      <w:proofErr w:type="spellEnd"/>
      <w:r w:rsidRPr="001436C1">
        <w:rPr>
          <w:rFonts w:ascii="Times New Roman" w:eastAsia="Times New Roman" w:hAnsi="Times New Roman" w:cs="Times New Roman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 и проч.)</w:t>
      </w:r>
    </w:p>
    <w:p w:rsidR="00FB2CCB" w:rsidRPr="001436C1" w:rsidRDefault="00FB2CCB" w:rsidP="00FB2CCB">
      <w:pPr>
        <w:shd w:val="clear" w:color="auto" w:fill="FFFFFF"/>
        <w:ind w:firstLine="708"/>
        <w:rPr>
          <w:rFonts w:ascii="Times New Roman" w:eastAsia="Times New Roman" w:hAnsi="Times New Roman" w:cs="Times New Roman"/>
        </w:rPr>
      </w:pPr>
      <w:r w:rsidRPr="001436C1">
        <w:rPr>
          <w:rFonts w:ascii="Times New Roman" w:eastAsia="Times New Roman" w:hAnsi="Times New Roman" w:cs="Times New Roman"/>
        </w:rPr>
        <w:t>  использование опыта общения с произведениями художественной литературы  в повседневной жизни и учебной деятельности.</w:t>
      </w:r>
    </w:p>
    <w:p w:rsidR="00FB2CCB" w:rsidRPr="001436C1" w:rsidRDefault="00FB2CCB" w:rsidP="00FB2CCB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FB2CCB" w:rsidRPr="00CC4236" w:rsidRDefault="00FB2CCB" w:rsidP="00FB2CCB">
      <w:pPr>
        <w:shd w:val="clear" w:color="auto" w:fill="FFFFFF"/>
        <w:spacing w:line="261" w:lineRule="atLeas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УМК 7</w:t>
      </w:r>
      <w:r w:rsidRPr="001436C1">
        <w:rPr>
          <w:rFonts w:ascii="Times New Roman" w:hAnsi="Times New Roman" w:cs="Times New Roman"/>
          <w:b/>
        </w:rPr>
        <w:t xml:space="preserve"> кл</w:t>
      </w:r>
      <w:bookmarkEnd w:id="0"/>
      <w:r>
        <w:rPr>
          <w:rFonts w:ascii="Times New Roman" w:hAnsi="Times New Roman" w:cs="Times New Roman"/>
          <w:b/>
        </w:rPr>
        <w:t>асс</w:t>
      </w:r>
    </w:p>
    <w:p w:rsidR="00FB2CCB" w:rsidRPr="00815557" w:rsidRDefault="00FB2CCB" w:rsidP="00FB2CCB">
      <w:pPr>
        <w:widowControl/>
        <w:numPr>
          <w:ilvl w:val="0"/>
          <w:numId w:val="1"/>
        </w:numPr>
        <w:jc w:val="both"/>
        <w:rPr>
          <w:rFonts w:ascii="Times New Roman" w:hAnsi="Times New Roman"/>
        </w:rPr>
      </w:pPr>
      <w:r w:rsidRPr="00815557">
        <w:rPr>
          <w:rFonts w:ascii="Times New Roman" w:hAnsi="Times New Roman"/>
        </w:rPr>
        <w:t xml:space="preserve">Коровина В.Я. Литература. 7 класс: учеб. Для </w:t>
      </w:r>
      <w:proofErr w:type="spellStart"/>
      <w:r w:rsidRPr="00815557">
        <w:rPr>
          <w:rFonts w:ascii="Times New Roman" w:hAnsi="Times New Roman"/>
        </w:rPr>
        <w:t>общеобразоват</w:t>
      </w:r>
      <w:proofErr w:type="spellEnd"/>
      <w:r w:rsidRPr="00815557">
        <w:rPr>
          <w:rFonts w:ascii="Times New Roman" w:hAnsi="Times New Roman"/>
        </w:rPr>
        <w:t xml:space="preserve">. Учреждений с прил. на электрон. носителе: в 2 ч. / </w:t>
      </w:r>
      <w:proofErr w:type="spellStart"/>
      <w:r w:rsidRPr="00815557">
        <w:rPr>
          <w:rFonts w:ascii="Times New Roman" w:hAnsi="Times New Roman"/>
        </w:rPr>
        <w:t>В.Я.Коровина</w:t>
      </w:r>
      <w:proofErr w:type="spellEnd"/>
      <w:r w:rsidRPr="00815557">
        <w:rPr>
          <w:rFonts w:ascii="Times New Roman" w:hAnsi="Times New Roman"/>
        </w:rPr>
        <w:t xml:space="preserve">, </w:t>
      </w:r>
      <w:proofErr w:type="spellStart"/>
      <w:r w:rsidRPr="00815557">
        <w:rPr>
          <w:rFonts w:ascii="Times New Roman" w:hAnsi="Times New Roman"/>
        </w:rPr>
        <w:t>В.П.Журавлёв</w:t>
      </w:r>
      <w:proofErr w:type="spellEnd"/>
      <w:r w:rsidRPr="00815557">
        <w:rPr>
          <w:rFonts w:ascii="Times New Roman" w:hAnsi="Times New Roman"/>
        </w:rPr>
        <w:t xml:space="preserve">, </w:t>
      </w:r>
      <w:proofErr w:type="spellStart"/>
      <w:r w:rsidRPr="00815557">
        <w:rPr>
          <w:rFonts w:ascii="Times New Roman" w:hAnsi="Times New Roman"/>
        </w:rPr>
        <w:t>В.И.Коровин</w:t>
      </w:r>
      <w:proofErr w:type="spellEnd"/>
      <w:r w:rsidRPr="00815557">
        <w:rPr>
          <w:rFonts w:ascii="Times New Roman" w:hAnsi="Times New Roman"/>
        </w:rPr>
        <w:t>. – М.: Просвещение, 2014.</w:t>
      </w:r>
    </w:p>
    <w:p w:rsidR="00FB2CCB" w:rsidRPr="00815557" w:rsidRDefault="00FB2CCB" w:rsidP="00FB2CCB">
      <w:pPr>
        <w:widowControl/>
        <w:numPr>
          <w:ilvl w:val="0"/>
          <w:numId w:val="1"/>
        </w:numPr>
        <w:jc w:val="both"/>
        <w:rPr>
          <w:rFonts w:ascii="Times New Roman" w:hAnsi="Times New Roman"/>
        </w:rPr>
      </w:pPr>
      <w:r w:rsidRPr="00815557">
        <w:rPr>
          <w:rFonts w:ascii="Times New Roman" w:hAnsi="Times New Roman"/>
        </w:rPr>
        <w:t>Коровина В.Я. Читаем, думаем, спорим…: дидактические материалы по литературе. 7 класс/</w:t>
      </w:r>
      <w:proofErr w:type="spellStart"/>
      <w:r w:rsidRPr="00815557">
        <w:rPr>
          <w:rFonts w:ascii="Times New Roman" w:hAnsi="Times New Roman"/>
        </w:rPr>
        <w:t>в.Я.Коровина</w:t>
      </w:r>
      <w:proofErr w:type="spellEnd"/>
      <w:r w:rsidRPr="00815557">
        <w:rPr>
          <w:rFonts w:ascii="Times New Roman" w:hAnsi="Times New Roman"/>
        </w:rPr>
        <w:t xml:space="preserve">, </w:t>
      </w:r>
      <w:proofErr w:type="spellStart"/>
      <w:r w:rsidRPr="00815557">
        <w:rPr>
          <w:rFonts w:ascii="Times New Roman" w:hAnsi="Times New Roman"/>
        </w:rPr>
        <w:t>В.И.Коровин</w:t>
      </w:r>
      <w:proofErr w:type="spellEnd"/>
      <w:r w:rsidRPr="00815557">
        <w:rPr>
          <w:rFonts w:ascii="Times New Roman" w:hAnsi="Times New Roman"/>
        </w:rPr>
        <w:t xml:space="preserve">, </w:t>
      </w:r>
      <w:proofErr w:type="spellStart"/>
      <w:r w:rsidRPr="00815557">
        <w:rPr>
          <w:rFonts w:ascii="Times New Roman" w:hAnsi="Times New Roman"/>
        </w:rPr>
        <w:t>В.П.Журавлёв</w:t>
      </w:r>
      <w:proofErr w:type="spellEnd"/>
      <w:r w:rsidRPr="00815557">
        <w:rPr>
          <w:rFonts w:ascii="Times New Roman" w:hAnsi="Times New Roman"/>
        </w:rPr>
        <w:t>. – М.:  Просвещение, 2011.</w:t>
      </w:r>
    </w:p>
    <w:p w:rsidR="00FB2CCB" w:rsidRPr="00815557" w:rsidRDefault="00FB2CCB" w:rsidP="00FB2CCB">
      <w:pPr>
        <w:widowControl/>
        <w:numPr>
          <w:ilvl w:val="0"/>
          <w:numId w:val="1"/>
        </w:numPr>
        <w:jc w:val="both"/>
        <w:rPr>
          <w:rFonts w:ascii="Times New Roman" w:hAnsi="Times New Roman"/>
        </w:rPr>
      </w:pPr>
      <w:r w:rsidRPr="00815557">
        <w:rPr>
          <w:rFonts w:ascii="Times New Roman" w:hAnsi="Times New Roman"/>
        </w:rPr>
        <w:t>Коровина В.Я. Фонохрестоматия к учебнику «Литература. 7 класс» (Электронный ресурс)/</w:t>
      </w:r>
      <w:proofErr w:type="spellStart"/>
      <w:r w:rsidRPr="00815557">
        <w:rPr>
          <w:rFonts w:ascii="Times New Roman" w:hAnsi="Times New Roman"/>
        </w:rPr>
        <w:t>В.Я.Коровина</w:t>
      </w:r>
      <w:proofErr w:type="spellEnd"/>
      <w:r w:rsidRPr="00815557">
        <w:rPr>
          <w:rFonts w:ascii="Times New Roman" w:hAnsi="Times New Roman"/>
        </w:rPr>
        <w:t xml:space="preserve">, </w:t>
      </w:r>
      <w:proofErr w:type="spellStart"/>
      <w:r w:rsidRPr="00815557">
        <w:rPr>
          <w:rFonts w:ascii="Times New Roman" w:hAnsi="Times New Roman"/>
        </w:rPr>
        <w:t>В.П.Журавлёв</w:t>
      </w:r>
      <w:proofErr w:type="spellEnd"/>
      <w:r w:rsidRPr="00815557">
        <w:rPr>
          <w:rFonts w:ascii="Times New Roman" w:hAnsi="Times New Roman"/>
        </w:rPr>
        <w:t xml:space="preserve">, </w:t>
      </w:r>
      <w:proofErr w:type="spellStart"/>
      <w:r w:rsidRPr="00815557">
        <w:rPr>
          <w:rFonts w:ascii="Times New Roman" w:hAnsi="Times New Roman"/>
        </w:rPr>
        <w:t>В.И.Коровин</w:t>
      </w:r>
      <w:proofErr w:type="spellEnd"/>
      <w:r w:rsidRPr="00815557">
        <w:rPr>
          <w:rFonts w:ascii="Times New Roman" w:hAnsi="Times New Roman"/>
        </w:rPr>
        <w:t>. – М.: Просвещение, 2014</w:t>
      </w:r>
    </w:p>
    <w:p w:rsidR="00FB2CCB" w:rsidRPr="00815557" w:rsidRDefault="00FB2CCB" w:rsidP="00FB2CCB">
      <w:pPr>
        <w:widowControl/>
        <w:numPr>
          <w:ilvl w:val="0"/>
          <w:numId w:val="1"/>
        </w:numPr>
        <w:jc w:val="both"/>
        <w:rPr>
          <w:rFonts w:ascii="Times New Roman" w:hAnsi="Times New Roman"/>
        </w:rPr>
      </w:pPr>
      <w:r w:rsidRPr="00815557">
        <w:rPr>
          <w:rFonts w:ascii="Times New Roman" w:hAnsi="Times New Roman"/>
        </w:rPr>
        <w:t xml:space="preserve">Литература. Программы общеобразовательных учреждений. 5-11- классы (базовый уровень). / под ред. </w:t>
      </w:r>
      <w:proofErr w:type="spellStart"/>
      <w:r w:rsidRPr="00815557">
        <w:rPr>
          <w:rFonts w:ascii="Times New Roman" w:hAnsi="Times New Roman"/>
        </w:rPr>
        <w:t>В.Я.Коровиной</w:t>
      </w:r>
      <w:proofErr w:type="spellEnd"/>
      <w:r w:rsidRPr="00815557">
        <w:rPr>
          <w:rFonts w:ascii="Times New Roman" w:hAnsi="Times New Roman"/>
        </w:rPr>
        <w:t xml:space="preserve"> – М.: Просвещение, 2010.</w:t>
      </w:r>
    </w:p>
    <w:p w:rsidR="00C16B05" w:rsidRDefault="00FB2CCB" w:rsidP="00FB2CCB">
      <w:pPr>
        <w:widowControl/>
        <w:numPr>
          <w:ilvl w:val="0"/>
          <w:numId w:val="1"/>
        </w:numPr>
        <w:ind w:left="-567" w:firstLine="567"/>
        <w:jc w:val="both"/>
      </w:pPr>
      <w:r w:rsidRPr="00FB2CCB">
        <w:rPr>
          <w:rFonts w:ascii="Times New Roman" w:hAnsi="Times New Roman"/>
        </w:rPr>
        <w:t xml:space="preserve">Литература. Рабочие программы. Предметная линия учебников под редакцией </w:t>
      </w:r>
      <w:proofErr w:type="spellStart"/>
      <w:r w:rsidRPr="00FB2CCB">
        <w:rPr>
          <w:rFonts w:ascii="Times New Roman" w:hAnsi="Times New Roman"/>
        </w:rPr>
        <w:t>В.Я.Коровиной</w:t>
      </w:r>
      <w:proofErr w:type="spellEnd"/>
      <w:r w:rsidRPr="00FB2CCB">
        <w:rPr>
          <w:rFonts w:ascii="Times New Roman" w:hAnsi="Times New Roman"/>
        </w:rPr>
        <w:t xml:space="preserve">. 5-9 классы: пособие для учителей </w:t>
      </w:r>
      <w:proofErr w:type="spellStart"/>
      <w:r w:rsidRPr="00FB2CCB">
        <w:rPr>
          <w:rFonts w:ascii="Times New Roman" w:hAnsi="Times New Roman"/>
        </w:rPr>
        <w:t>общеобразоват</w:t>
      </w:r>
      <w:proofErr w:type="spellEnd"/>
      <w:r w:rsidRPr="00FB2CCB">
        <w:rPr>
          <w:rFonts w:ascii="Times New Roman" w:hAnsi="Times New Roman"/>
        </w:rPr>
        <w:t xml:space="preserve">. Учреждений / </w:t>
      </w:r>
      <w:proofErr w:type="spellStart"/>
      <w:r w:rsidRPr="00FB2CCB">
        <w:rPr>
          <w:rFonts w:ascii="Times New Roman" w:hAnsi="Times New Roman"/>
        </w:rPr>
        <w:t>В.Я.Коровина</w:t>
      </w:r>
      <w:proofErr w:type="spellEnd"/>
      <w:r w:rsidRPr="00FB2CCB">
        <w:rPr>
          <w:rFonts w:ascii="Times New Roman" w:hAnsi="Times New Roman"/>
        </w:rPr>
        <w:t xml:space="preserve"> (и др.); под ред. </w:t>
      </w:r>
      <w:proofErr w:type="spellStart"/>
      <w:r w:rsidRPr="00FB2CCB">
        <w:rPr>
          <w:rFonts w:ascii="Times New Roman" w:hAnsi="Times New Roman"/>
        </w:rPr>
        <w:t>В.Я.Коровиной</w:t>
      </w:r>
      <w:proofErr w:type="spellEnd"/>
      <w:r w:rsidRPr="00FB2CCB">
        <w:rPr>
          <w:rFonts w:ascii="Times New Roman" w:hAnsi="Times New Roman"/>
        </w:rPr>
        <w:t>. – М.: Просвещение, 2</w:t>
      </w:r>
      <w:bookmarkStart w:id="1" w:name="_GoBack"/>
      <w:bookmarkEnd w:id="1"/>
      <w:r w:rsidRPr="00FB2CCB">
        <w:rPr>
          <w:rFonts w:ascii="Times New Roman" w:hAnsi="Times New Roman"/>
        </w:rPr>
        <w:t>011.</w:t>
      </w:r>
    </w:p>
    <w:sectPr w:rsidR="00C16B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7B71F3"/>
    <w:multiLevelType w:val="hybridMultilevel"/>
    <w:tmpl w:val="81F05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CCB"/>
    <w:rsid w:val="00AE5AC7"/>
    <w:rsid w:val="00F34742"/>
    <w:rsid w:val="00FB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85306-068B-48C2-A9E3-AF7D874D8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B2CCB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CCB"/>
    <w:pPr>
      <w:ind w:left="720"/>
      <w:contextualSpacing/>
    </w:pPr>
  </w:style>
  <w:style w:type="table" w:styleId="a4">
    <w:name w:val="Table Grid"/>
    <w:basedOn w:val="a1"/>
    <w:rsid w:val="00FB2C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5">
    <w:name w:val="Основной текст_"/>
    <w:link w:val="1"/>
    <w:rsid w:val="00FB2CC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FB2CCB"/>
    <w:pPr>
      <w:widowControl/>
      <w:shd w:val="clear" w:color="auto" w:fill="FFFFFF"/>
      <w:spacing w:line="209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paragraph" w:styleId="a6">
    <w:name w:val="Normal (Web)"/>
    <w:basedOn w:val="a"/>
    <w:uiPriority w:val="99"/>
    <w:semiHidden/>
    <w:unhideWhenUsed/>
    <w:rsid w:val="00FB2CC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customStyle="1" w:styleId="Standard">
    <w:name w:val="Standard"/>
    <w:rsid w:val="00FB2CCB"/>
    <w:pPr>
      <w:suppressAutoHyphens/>
      <w:autoSpaceDN w:val="0"/>
      <w:spacing w:after="200" w:line="276" w:lineRule="auto"/>
    </w:pPr>
    <w:rPr>
      <w:rFonts w:ascii="Calibri" w:eastAsia="Arial Unicode MS" w:hAnsi="Calibri" w:cs="Calibri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rkschool6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1025</Words>
  <Characters>5846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fiklistova</dc:creator>
  <cp:keywords/>
  <dc:description/>
  <cp:lastModifiedBy>fiklistova</cp:lastModifiedBy>
  <cp:revision>1</cp:revision>
  <dcterms:created xsi:type="dcterms:W3CDTF">2020-08-12T01:50:00Z</dcterms:created>
  <dcterms:modified xsi:type="dcterms:W3CDTF">2020-08-12T01:52:00Z</dcterms:modified>
</cp:coreProperties>
</file>