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ADECB" w14:textId="77777777" w:rsidR="00923CF7" w:rsidRPr="00923CF7" w:rsidRDefault="00923CF7">
      <w:pPr>
        <w:rPr>
          <w:rFonts w:ascii="Times New Roman" w:hAnsi="Times New Roman"/>
          <w:b/>
          <w:bCs/>
          <w:sz w:val="28"/>
          <w:szCs w:val="28"/>
        </w:rPr>
      </w:pPr>
      <w:r w:rsidRPr="00923CF7">
        <w:rPr>
          <w:rFonts w:ascii="Times New Roman" w:hAnsi="Times New Roman"/>
          <w:b/>
          <w:bCs/>
          <w:sz w:val="28"/>
          <w:szCs w:val="28"/>
        </w:rPr>
        <w:t xml:space="preserve">Модель педагога школы -2023 </w:t>
      </w:r>
    </w:p>
    <w:p w14:paraId="20B0C2E8" w14:textId="372AB046" w:rsidR="00923CF7" w:rsidRPr="00923CF7" w:rsidRDefault="00923CF7">
      <w:pPr>
        <w:rPr>
          <w:sz w:val="28"/>
          <w:szCs w:val="28"/>
        </w:rPr>
      </w:pPr>
      <w:r w:rsidRPr="00923CF7">
        <w:rPr>
          <w:sz w:val="28"/>
          <w:szCs w:val="28"/>
        </w:rPr>
        <w:t>Учитывая все вышеизложенное, наиболее целесообразным представляется следующая модель компетентного педагога:</w:t>
      </w:r>
    </w:p>
    <w:p w14:paraId="70BAFE23" w14:textId="77777777" w:rsidR="00923CF7" w:rsidRPr="00923CF7" w:rsidRDefault="00923CF7">
      <w:pPr>
        <w:rPr>
          <w:sz w:val="28"/>
          <w:szCs w:val="28"/>
        </w:rPr>
      </w:pPr>
      <w:r w:rsidRPr="00923CF7">
        <w:rPr>
          <w:sz w:val="28"/>
          <w:szCs w:val="28"/>
        </w:rPr>
        <w:t xml:space="preserve"> </w:t>
      </w:r>
      <w:r w:rsidRPr="00923CF7">
        <w:rPr>
          <w:rFonts w:ascii="Segoe UI Symbol" w:hAnsi="Segoe UI Symbol" w:cs="Segoe UI Symbol"/>
          <w:sz w:val="28"/>
          <w:szCs w:val="28"/>
        </w:rPr>
        <w:t>✓</w:t>
      </w:r>
      <w:r w:rsidRPr="00923CF7">
        <w:rPr>
          <w:sz w:val="28"/>
          <w:szCs w:val="28"/>
        </w:rPr>
        <w:t xml:space="preserve"> наличие высокого уровня общей, коммуникативной культуры, теоретических представлений и опыта организации сложной коммуникации, осуществляемой в режиме диалога; </w:t>
      </w:r>
    </w:p>
    <w:p w14:paraId="33BE9232" w14:textId="77777777" w:rsidR="00923CF7" w:rsidRPr="00923CF7" w:rsidRDefault="00923CF7">
      <w:pPr>
        <w:rPr>
          <w:sz w:val="28"/>
          <w:szCs w:val="28"/>
        </w:rPr>
      </w:pPr>
      <w:r w:rsidRPr="00923CF7">
        <w:rPr>
          <w:rFonts w:ascii="Segoe UI Symbol" w:hAnsi="Segoe UI Symbol" w:cs="Segoe UI Symbol"/>
          <w:sz w:val="28"/>
          <w:szCs w:val="28"/>
        </w:rPr>
        <w:t>✓</w:t>
      </w:r>
      <w:r w:rsidRPr="00923CF7">
        <w:rPr>
          <w:sz w:val="28"/>
          <w:szCs w:val="28"/>
        </w:rPr>
        <w:t xml:space="preserve"> способность к критической оценке и интеграции личного и иного (отечественного, зарубежного, исторического, прогнозируемого) опыта педагогической деятельности;</w:t>
      </w:r>
    </w:p>
    <w:p w14:paraId="37B7A8DB" w14:textId="77777777" w:rsidR="00923CF7" w:rsidRPr="00923CF7" w:rsidRDefault="00923CF7">
      <w:pPr>
        <w:rPr>
          <w:sz w:val="28"/>
          <w:szCs w:val="28"/>
        </w:rPr>
      </w:pPr>
      <w:r w:rsidRPr="00923CF7">
        <w:rPr>
          <w:sz w:val="28"/>
          <w:szCs w:val="28"/>
        </w:rPr>
        <w:t xml:space="preserve"> стремление к формированию и развитию личных креативных качеств, дающих возможность генерации уникальных педагогических идей и получения инновационных педагогических результатов; </w:t>
      </w:r>
      <w:r w:rsidRPr="00923CF7">
        <w:rPr>
          <w:rFonts w:ascii="Segoe UI Symbol" w:hAnsi="Segoe UI Symbol" w:cs="Segoe UI Symbol"/>
          <w:sz w:val="28"/>
          <w:szCs w:val="28"/>
        </w:rPr>
        <w:t>✓</w:t>
      </w:r>
      <w:r w:rsidRPr="00923CF7">
        <w:rPr>
          <w:sz w:val="28"/>
          <w:szCs w:val="28"/>
        </w:rPr>
        <w:t xml:space="preserve"> наличие рефлексивной культуры, сформированность потребности в </w:t>
      </w:r>
      <w:proofErr w:type="spellStart"/>
      <w:r w:rsidRPr="00923CF7">
        <w:rPr>
          <w:sz w:val="28"/>
          <w:szCs w:val="28"/>
        </w:rPr>
        <w:t>саморефлексии</w:t>
      </w:r>
      <w:proofErr w:type="spellEnd"/>
      <w:r w:rsidRPr="00923CF7">
        <w:rPr>
          <w:sz w:val="28"/>
          <w:szCs w:val="28"/>
        </w:rPr>
        <w:t xml:space="preserve"> и в совместной рефлексии с другими субъектами педагогического процесса;</w:t>
      </w:r>
    </w:p>
    <w:p w14:paraId="6CA42C04" w14:textId="77777777" w:rsidR="00923CF7" w:rsidRPr="00923CF7" w:rsidRDefault="00923CF7">
      <w:pPr>
        <w:rPr>
          <w:sz w:val="28"/>
          <w:szCs w:val="28"/>
        </w:rPr>
      </w:pPr>
      <w:r w:rsidRPr="00923CF7">
        <w:rPr>
          <w:sz w:val="28"/>
          <w:szCs w:val="28"/>
        </w:rPr>
        <w:t xml:space="preserve"> </w:t>
      </w:r>
      <w:r w:rsidRPr="00923CF7">
        <w:rPr>
          <w:rFonts w:ascii="Segoe UI Symbol" w:hAnsi="Segoe UI Symbol" w:cs="Segoe UI Symbol"/>
          <w:sz w:val="28"/>
          <w:szCs w:val="28"/>
        </w:rPr>
        <w:t>✓</w:t>
      </w:r>
      <w:r w:rsidRPr="00923CF7">
        <w:rPr>
          <w:sz w:val="28"/>
          <w:szCs w:val="28"/>
        </w:rPr>
        <w:t xml:space="preserve"> наличие методологической культуры, умений и навыков концептуального мышления, моделирования педагогического процесса и прогнозирования результатов собственной деятельности; </w:t>
      </w:r>
    </w:p>
    <w:p w14:paraId="4418FA70" w14:textId="77777777" w:rsidR="00923CF7" w:rsidRPr="00923CF7" w:rsidRDefault="00923CF7">
      <w:pPr>
        <w:rPr>
          <w:sz w:val="28"/>
          <w:szCs w:val="28"/>
        </w:rPr>
      </w:pPr>
      <w:r w:rsidRPr="00923CF7">
        <w:rPr>
          <w:rFonts w:ascii="Segoe UI Symbol" w:hAnsi="Segoe UI Symbol" w:cs="Segoe UI Symbol"/>
          <w:sz w:val="28"/>
          <w:szCs w:val="28"/>
        </w:rPr>
        <w:t>✓</w:t>
      </w:r>
      <w:r w:rsidRPr="00923CF7">
        <w:rPr>
          <w:sz w:val="28"/>
          <w:szCs w:val="28"/>
        </w:rPr>
        <w:t xml:space="preserve"> готовность к совместному со всеми иными субъектами педагогического процесса освоению социального опыта; </w:t>
      </w:r>
    </w:p>
    <w:p w14:paraId="49362FAE" w14:textId="77777777" w:rsidR="00923CF7" w:rsidRPr="00923CF7" w:rsidRDefault="00923CF7">
      <w:pPr>
        <w:rPr>
          <w:sz w:val="28"/>
          <w:szCs w:val="28"/>
        </w:rPr>
      </w:pPr>
      <w:r w:rsidRPr="00923CF7">
        <w:rPr>
          <w:rFonts w:ascii="Segoe UI Symbol" w:hAnsi="Segoe UI Symbol" w:cs="Segoe UI Symbol"/>
          <w:sz w:val="28"/>
          <w:szCs w:val="28"/>
        </w:rPr>
        <w:t>✓</w:t>
      </w:r>
      <w:r w:rsidRPr="00923CF7">
        <w:rPr>
          <w:sz w:val="28"/>
          <w:szCs w:val="28"/>
        </w:rPr>
        <w:t xml:space="preserve"> принятие понятия профессиональной конкуренции как одной из движущих идей развития личности педагога;</w:t>
      </w:r>
    </w:p>
    <w:p w14:paraId="4D5C7BDC" w14:textId="77777777" w:rsidR="00923CF7" w:rsidRPr="00923CF7" w:rsidRDefault="00923CF7">
      <w:pPr>
        <w:rPr>
          <w:sz w:val="28"/>
          <w:szCs w:val="28"/>
        </w:rPr>
      </w:pPr>
      <w:r w:rsidRPr="00923CF7">
        <w:rPr>
          <w:sz w:val="28"/>
          <w:szCs w:val="28"/>
        </w:rPr>
        <w:t xml:space="preserve"> </w:t>
      </w:r>
      <w:r w:rsidRPr="00923CF7">
        <w:rPr>
          <w:rFonts w:ascii="Segoe UI Symbol" w:hAnsi="Segoe UI Symbol" w:cs="Segoe UI Symbol"/>
          <w:sz w:val="28"/>
          <w:szCs w:val="28"/>
        </w:rPr>
        <w:t>✓</w:t>
      </w:r>
      <w:r w:rsidRPr="00923CF7">
        <w:rPr>
          <w:sz w:val="28"/>
          <w:szCs w:val="28"/>
        </w:rPr>
        <w:t xml:space="preserve"> наличие культуры педагогического менеджмента в широком смысле, то есть стремление к самоопределению в ситуации ценностного выбора и к принятию ответственности за конечный результат педагогического процесса, что определяет профессиональную успешность в условиях конкуренции;</w:t>
      </w:r>
    </w:p>
    <w:p w14:paraId="1272F1A1" w14:textId="3ED004FF" w:rsidR="00C16255" w:rsidRDefault="00923CF7">
      <w:pPr>
        <w:rPr>
          <w:sz w:val="28"/>
          <w:szCs w:val="28"/>
        </w:rPr>
      </w:pPr>
      <w:r w:rsidRPr="00923CF7">
        <w:rPr>
          <w:sz w:val="28"/>
          <w:szCs w:val="28"/>
        </w:rPr>
        <w:t xml:space="preserve"> </w:t>
      </w:r>
      <w:r w:rsidRPr="00923CF7">
        <w:rPr>
          <w:rFonts w:ascii="Segoe UI Symbol" w:hAnsi="Segoe UI Symbol" w:cs="Segoe UI Symbol"/>
          <w:sz w:val="28"/>
          <w:szCs w:val="28"/>
        </w:rPr>
        <w:t>✓</w:t>
      </w:r>
      <w:r w:rsidRPr="00923CF7">
        <w:rPr>
          <w:sz w:val="28"/>
          <w:szCs w:val="28"/>
        </w:rPr>
        <w:t xml:space="preserve"> осознание метода педагогической деятельности как одной из высших профессиональных</w:t>
      </w:r>
    </w:p>
    <w:p w14:paraId="49E3C47B" w14:textId="77777777" w:rsidR="004F7A2F" w:rsidRDefault="004F7A2F">
      <w:pPr>
        <w:rPr>
          <w:sz w:val="28"/>
          <w:szCs w:val="28"/>
        </w:rPr>
      </w:pPr>
    </w:p>
    <w:p w14:paraId="047A128B" w14:textId="286BBF37" w:rsidR="004F7A2F" w:rsidRDefault="004F7A2F">
      <w:pPr>
        <w:rPr>
          <w:sz w:val="28"/>
          <w:szCs w:val="28"/>
        </w:rPr>
      </w:pPr>
      <w:r>
        <w:rPr>
          <w:sz w:val="28"/>
          <w:szCs w:val="28"/>
        </w:rPr>
        <w:t>Модель выпускника</w:t>
      </w:r>
    </w:p>
    <w:p w14:paraId="2B663B1A" w14:textId="77777777" w:rsidR="001D65E7" w:rsidRDefault="001D65E7">
      <w:r>
        <w:t>Учитывая основные ценности и цели школы, а также содержание его социально</w:t>
      </w:r>
      <w:r>
        <w:t>педагогической миссии, наиболее целесообразным представляется выбор модели выпускника, соответствующий следующим ожиданиям основных субъектов образования:</w:t>
      </w:r>
    </w:p>
    <w:p w14:paraId="7E54B872" w14:textId="77777777" w:rsidR="001D65E7" w:rsidRDefault="001D65E7">
      <w:r>
        <w:t xml:space="preserve"> </w:t>
      </w:r>
      <w:r>
        <w:rPr>
          <w:rFonts w:ascii="Segoe UI Symbol" w:hAnsi="Segoe UI Symbol" w:cs="Segoe UI Symbol"/>
        </w:rPr>
        <w:t>✓</w:t>
      </w:r>
      <w:r>
        <w:t xml:space="preserve"> культурный кругозор и широту мышления, поскольку для того, чтобы принести реальную пользу для развития экономики, социального обустройства, науки, культуры, образования и здравоохранения гражданин должен уметь мыслить глобальными категориями; </w:t>
      </w:r>
    </w:p>
    <w:p w14:paraId="71B78AB1" w14:textId="77777777" w:rsidR="001D65E7" w:rsidRDefault="001D65E7">
      <w:r>
        <w:t xml:space="preserve">- выпускник должен владеть основами мировой культуры; </w:t>
      </w:r>
    </w:p>
    <w:p w14:paraId="165A4ED1" w14:textId="77777777" w:rsidR="001D65E7" w:rsidRDefault="001D65E7">
      <w:r>
        <w:t xml:space="preserve">воспринимать себя как носителя общечеловеческих ценностей, быть способным к творчеству в пространстве культуры, к диалогу в деятельности и мышлении, а также проектировать и реализовать свои жизненные смыслы на основе общечеловеческих ценностей; </w:t>
      </w:r>
    </w:p>
    <w:p w14:paraId="6FF8D1B2" w14:textId="77777777" w:rsidR="001D65E7" w:rsidRDefault="001D65E7">
      <w:r>
        <w:rPr>
          <w:rFonts w:ascii="Segoe UI Symbol" w:hAnsi="Segoe UI Symbol" w:cs="Segoe UI Symbol"/>
        </w:rPr>
        <w:t>✓</w:t>
      </w:r>
      <w:r>
        <w:t xml:space="preserve"> патриотизм, выражающийся в том, что гражданин демократической России должен быть готов в любой момент защищать свою Родину, обладать твердыми моральными и нравственными принципами, знать Конституцию Российской Федерации, общественно</w:t>
      </w:r>
      <w:r>
        <w:t xml:space="preserve">политические достижения государства, чтить государственную символику и национальные святыни народов, его населяющих, принимать активное участие в государственных праздниках; физическая развитость, ибо только ведущий здоровый образ жизни гражданин России может принести своей стране практическую пользу; </w:t>
      </w:r>
    </w:p>
    <w:p w14:paraId="66501C43" w14:textId="77777777" w:rsidR="001D65E7" w:rsidRDefault="001D65E7">
      <w:r>
        <w:rPr>
          <w:rFonts w:ascii="Segoe UI Symbol" w:hAnsi="Segoe UI Symbol" w:cs="Segoe UI Symbol"/>
        </w:rPr>
        <w:t>✓</w:t>
      </w:r>
      <w:r>
        <w:t xml:space="preserve"> умение жить в условиях рынка и информационных технологий, поскольку вхождение страны в рыночные условия и развитие информационных ресурсов требуют от гражданина определенной предприимчивости, смекалки и инициативности, знания компьютерной техники и иностранных языков, готовности к жизни в современном мире, ориентация в его проблемах, ценностях, нравственных нормах, ориентация в возможностях этой жизни для развития своих духовных запросов, ориентация в научном понимании мира; </w:t>
      </w:r>
    </w:p>
    <w:p w14:paraId="3627A260" w14:textId="77777777" w:rsidR="001D65E7" w:rsidRDefault="001D65E7">
      <w:r>
        <w:rPr>
          <w:rFonts w:ascii="Segoe UI Symbol" w:hAnsi="Segoe UI Symbol" w:cs="Segoe UI Symbol"/>
        </w:rPr>
        <w:t>✓</w:t>
      </w:r>
      <w:r>
        <w:t xml:space="preserve"> уважительное отношение к национальным культурам народов Российской Федерации, владение знаниями о родном языке и культуре, так как гражданин России, проживая в одном из уникальных по своей многонациональности и </w:t>
      </w:r>
      <w:proofErr w:type="spellStart"/>
      <w:r>
        <w:t>конфессиональности</w:t>
      </w:r>
      <w:proofErr w:type="spellEnd"/>
      <w:r>
        <w:t xml:space="preserve"> государстве, </w:t>
      </w:r>
      <w:proofErr w:type="gramStart"/>
      <w:r>
        <w:t>по сути</w:t>
      </w:r>
      <w:proofErr w:type="gramEnd"/>
      <w:r>
        <w:t xml:space="preserve"> в евразийской державе, должен всегда стремиться к укреплению межнациональных отношений в своей стране; </w:t>
      </w:r>
    </w:p>
    <w:p w14:paraId="22B632C9" w14:textId="77777777" w:rsidR="001D65E7" w:rsidRDefault="001D65E7">
      <w:r>
        <w:rPr>
          <w:rFonts w:ascii="Segoe UI Symbol" w:hAnsi="Segoe UI Symbol" w:cs="Segoe UI Symbol"/>
        </w:rPr>
        <w:t>✓</w:t>
      </w:r>
      <w:r>
        <w:t xml:space="preserve"> наличие коммуникативной культуры, владение навыками делового общения, </w:t>
      </w:r>
      <w:proofErr w:type="spellStart"/>
      <w:r>
        <w:t>простраивание</w:t>
      </w:r>
      <w:proofErr w:type="spellEnd"/>
      <w:r>
        <w:t xml:space="preserve"> межличностных отношений, способствующих самореализации, достижению успеха в общественной и личной жизни; </w:t>
      </w:r>
    </w:p>
    <w:p w14:paraId="6B57D1B0" w14:textId="77777777" w:rsidR="001D65E7" w:rsidRDefault="001D65E7">
      <w:r>
        <w:rPr>
          <w:rFonts w:ascii="Segoe UI Symbol" w:hAnsi="Segoe UI Symbol" w:cs="Segoe UI Symbol"/>
        </w:rPr>
        <w:t>✓</w:t>
      </w:r>
      <w:r>
        <w:t xml:space="preserve"> готовность выпускника к достижению высокого уровня образованности на основе осознанного выбора программ общего и профессионального образования; </w:t>
      </w:r>
    </w:p>
    <w:p w14:paraId="0B3F92CB" w14:textId="1892DA00" w:rsidR="001D65E7" w:rsidRDefault="001D65E7">
      <w:pPr>
        <w:rPr>
          <w:sz w:val="28"/>
          <w:szCs w:val="28"/>
        </w:rPr>
      </w:pPr>
      <w:r>
        <w:rPr>
          <w:rFonts w:ascii="Segoe UI Symbol" w:hAnsi="Segoe UI Symbol" w:cs="Segoe UI Symbol"/>
        </w:rPr>
        <w:t>✓</w:t>
      </w:r>
      <w:r>
        <w:t xml:space="preserve"> способность к выбору профессии, ориентации в политической жизни общества, выбору социально ценных форм досуговой деятельности, к самостоятельному решению </w:t>
      </w:r>
      <w:proofErr w:type="spellStart"/>
      <w:r>
        <w:t>семейно</w:t>
      </w:r>
      <w:proofErr w:type="spellEnd"/>
      <w:r>
        <w:t/>
      </w:r>
      <w:r>
        <w:t>-</w:t>
      </w:r>
      <w:r>
        <w:t xml:space="preserve">бытовых проблем, защите своих прав и осознанию своих обязанностей на основе традиций национальной духовной культуры. </w:t>
      </w:r>
    </w:p>
    <w:p w14:paraId="14D9012E" w14:textId="77777777" w:rsidR="001D65E7" w:rsidRDefault="001D65E7">
      <w:pPr>
        <w:rPr>
          <w:sz w:val="28"/>
          <w:szCs w:val="28"/>
        </w:rPr>
      </w:pPr>
    </w:p>
    <w:p w14:paraId="2E429434" w14:textId="77777777" w:rsidR="001D65E7" w:rsidRPr="00923CF7" w:rsidRDefault="001D65E7">
      <w:pPr>
        <w:rPr>
          <w:sz w:val="28"/>
          <w:szCs w:val="28"/>
        </w:rPr>
      </w:pPr>
    </w:p>
    <w:sectPr w:rsidR="001D65E7" w:rsidRPr="00923CF7" w:rsidSect="00650CE6">
      <w:pgSz w:w="7824" w:h="12189"/>
      <w:pgMar w:top="1310" w:right="1152" w:bottom="1440" w:left="1152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A665F"/>
    <w:multiLevelType w:val="multilevel"/>
    <w:tmpl w:val="099AA00E"/>
    <w:lvl w:ilvl="0">
      <w:start w:val="1"/>
      <w:numFmt w:val="decimal"/>
      <w:pStyle w:val="1"/>
      <w:lvlText w:val="%1."/>
      <w:lvlJc w:val="left"/>
      <w:pPr>
        <w:ind w:left="3834" w:hanging="432"/>
      </w:pPr>
      <w:rPr>
        <w:rFonts w:ascii="Cambria" w:eastAsia="Times New Roman" w:hAnsi="Cambria" w:cs="Times New Roman"/>
      </w:rPr>
    </w:lvl>
    <w:lvl w:ilvl="1">
      <w:start w:val="1"/>
      <w:numFmt w:val="decimal"/>
      <w:pStyle w:val="2"/>
      <w:lvlText w:val="%1.%2"/>
      <w:lvlJc w:val="left"/>
      <w:pPr>
        <w:ind w:left="4829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216551768">
    <w:abstractNumId w:val="0"/>
  </w:num>
  <w:num w:numId="2" w16cid:durableId="857280240">
    <w:abstractNumId w:val="0"/>
  </w:num>
  <w:num w:numId="3" w16cid:durableId="222840629">
    <w:abstractNumId w:val="0"/>
  </w:num>
  <w:num w:numId="4" w16cid:durableId="565183920">
    <w:abstractNumId w:val="0"/>
  </w:num>
  <w:num w:numId="5" w16cid:durableId="2094664808">
    <w:abstractNumId w:val="0"/>
  </w:num>
  <w:num w:numId="6" w16cid:durableId="987510741">
    <w:abstractNumId w:val="0"/>
  </w:num>
  <w:num w:numId="7" w16cid:durableId="1651212084">
    <w:abstractNumId w:val="0"/>
  </w:num>
  <w:num w:numId="8" w16cid:durableId="2140998440">
    <w:abstractNumId w:val="0"/>
  </w:num>
  <w:num w:numId="9" w16cid:durableId="1357657174">
    <w:abstractNumId w:val="0"/>
  </w:num>
  <w:num w:numId="10" w16cid:durableId="1806854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F7"/>
    <w:rsid w:val="00184E22"/>
    <w:rsid w:val="001D65E7"/>
    <w:rsid w:val="003264DC"/>
    <w:rsid w:val="004F7A2F"/>
    <w:rsid w:val="00650CE6"/>
    <w:rsid w:val="00923CF7"/>
    <w:rsid w:val="00C16255"/>
    <w:rsid w:val="00DB1BB5"/>
    <w:rsid w:val="00F3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69D2"/>
  <w15:chartTrackingRefBased/>
  <w15:docId w15:val="{4F69B01E-B38A-422B-AAB0-573B38AE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E2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84E22"/>
    <w:pPr>
      <w:keepNext/>
      <w:keepLines/>
      <w:numPr>
        <w:numId w:val="10"/>
      </w:numPr>
      <w:spacing w:before="480" w:after="0" w:line="276" w:lineRule="auto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184E22"/>
    <w:pPr>
      <w:keepNext/>
      <w:keepLines/>
      <w:numPr>
        <w:ilvl w:val="1"/>
        <w:numId w:val="10"/>
      </w:numPr>
      <w:spacing w:before="200" w:after="0" w:line="276" w:lineRule="auto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184E22"/>
    <w:pPr>
      <w:keepNext/>
      <w:keepLines/>
      <w:numPr>
        <w:ilvl w:val="2"/>
        <w:numId w:val="10"/>
      </w:numPr>
      <w:spacing w:before="200" w:after="0" w:line="276" w:lineRule="auto"/>
      <w:outlineLvl w:val="2"/>
    </w:pPr>
    <w:rPr>
      <w:rFonts w:ascii="Cambria" w:eastAsia="Times New Roman" w:hAnsi="Cambria"/>
      <w:b/>
      <w:bCs/>
      <w:color w:val="2DA2BF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4E22"/>
    <w:pPr>
      <w:keepNext/>
      <w:keepLines/>
      <w:numPr>
        <w:ilvl w:val="3"/>
        <w:numId w:val="10"/>
      </w:numPr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2DA2BF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4E22"/>
    <w:pPr>
      <w:keepNext/>
      <w:keepLines/>
      <w:numPr>
        <w:ilvl w:val="4"/>
        <w:numId w:val="10"/>
      </w:numPr>
      <w:spacing w:before="200" w:after="0" w:line="276" w:lineRule="auto"/>
      <w:outlineLvl w:val="4"/>
    </w:pPr>
    <w:rPr>
      <w:rFonts w:ascii="Cambria" w:eastAsia="Times New Roman" w:hAnsi="Cambria"/>
      <w:color w:val="16505E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4E22"/>
    <w:pPr>
      <w:keepNext/>
      <w:keepLines/>
      <w:numPr>
        <w:ilvl w:val="5"/>
        <w:numId w:val="10"/>
      </w:numPr>
      <w:spacing w:before="200" w:after="0" w:line="276" w:lineRule="auto"/>
      <w:outlineLvl w:val="5"/>
    </w:pPr>
    <w:rPr>
      <w:rFonts w:ascii="Cambria" w:eastAsia="Times New Roman" w:hAnsi="Cambria"/>
      <w:i/>
      <w:iCs/>
      <w:color w:val="16505E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4E22"/>
    <w:pPr>
      <w:keepNext/>
      <w:keepLines/>
      <w:numPr>
        <w:ilvl w:val="6"/>
        <w:numId w:val="10"/>
      </w:numPr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4E22"/>
    <w:pPr>
      <w:keepNext/>
      <w:keepLines/>
      <w:numPr>
        <w:ilvl w:val="7"/>
        <w:numId w:val="10"/>
      </w:numPr>
      <w:spacing w:before="200" w:after="0" w:line="276" w:lineRule="auto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184E22"/>
    <w:pPr>
      <w:keepNext/>
      <w:keepLines/>
      <w:numPr>
        <w:ilvl w:val="8"/>
        <w:numId w:val="10"/>
      </w:numPr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84E22"/>
    <w:rPr>
      <w:rFonts w:ascii="Cambria" w:eastAsia="Times New Roman" w:hAnsi="Cambria"/>
      <w:b/>
      <w:bCs/>
      <w:color w:val="21798E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184E22"/>
    <w:rPr>
      <w:rFonts w:ascii="Cambria" w:eastAsia="Times New Roman" w:hAnsi="Cambria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rsid w:val="00184E22"/>
    <w:rPr>
      <w:rFonts w:ascii="Cambria" w:eastAsia="Times New Roman" w:hAnsi="Cambria"/>
      <w:b/>
      <w:bCs/>
      <w:color w:val="2DA2BF"/>
      <w:sz w:val="22"/>
      <w:szCs w:val="22"/>
      <w:lang w:eastAsia="ru-RU"/>
    </w:rPr>
  </w:style>
  <w:style w:type="character" w:customStyle="1" w:styleId="40">
    <w:name w:val="Заголовок 4 Знак"/>
    <w:link w:val="4"/>
    <w:uiPriority w:val="9"/>
    <w:semiHidden/>
    <w:rsid w:val="00184E22"/>
    <w:rPr>
      <w:rFonts w:ascii="Cambria" w:eastAsia="Times New Roman" w:hAnsi="Cambria"/>
      <w:b/>
      <w:bCs/>
      <w:i/>
      <w:iCs/>
      <w:color w:val="2DA2BF"/>
      <w:sz w:val="22"/>
      <w:szCs w:val="22"/>
      <w:lang w:eastAsia="ru-RU"/>
    </w:rPr>
  </w:style>
  <w:style w:type="character" w:customStyle="1" w:styleId="50">
    <w:name w:val="Заголовок 5 Знак"/>
    <w:link w:val="5"/>
    <w:uiPriority w:val="9"/>
    <w:semiHidden/>
    <w:rsid w:val="00184E22"/>
    <w:rPr>
      <w:rFonts w:ascii="Cambria" w:eastAsia="Times New Roman" w:hAnsi="Cambria"/>
      <w:color w:val="16505E"/>
      <w:sz w:val="22"/>
      <w:szCs w:val="22"/>
      <w:lang w:eastAsia="ru-RU"/>
    </w:rPr>
  </w:style>
  <w:style w:type="character" w:customStyle="1" w:styleId="60">
    <w:name w:val="Заголовок 6 Знак"/>
    <w:link w:val="6"/>
    <w:uiPriority w:val="9"/>
    <w:semiHidden/>
    <w:rsid w:val="00184E22"/>
    <w:rPr>
      <w:rFonts w:ascii="Cambria" w:eastAsia="Times New Roman" w:hAnsi="Cambria"/>
      <w:i/>
      <w:iCs/>
      <w:color w:val="16505E"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semiHidden/>
    <w:rsid w:val="00184E22"/>
    <w:rPr>
      <w:rFonts w:ascii="Cambria" w:eastAsia="Times New Roman" w:hAnsi="Cambria"/>
      <w:i/>
      <w:iCs/>
      <w:color w:val="404040"/>
      <w:sz w:val="22"/>
      <w:szCs w:val="22"/>
      <w:lang w:eastAsia="ru-RU"/>
    </w:rPr>
  </w:style>
  <w:style w:type="character" w:customStyle="1" w:styleId="80">
    <w:name w:val="Заголовок 8 Знак"/>
    <w:link w:val="8"/>
    <w:uiPriority w:val="9"/>
    <w:semiHidden/>
    <w:rsid w:val="00184E22"/>
    <w:rPr>
      <w:rFonts w:ascii="Cambria" w:eastAsia="Times New Roman" w:hAnsi="Cambria"/>
      <w:color w:val="2DA2BF"/>
      <w:lang w:eastAsia="ru-RU"/>
    </w:rPr>
  </w:style>
  <w:style w:type="character" w:customStyle="1" w:styleId="90">
    <w:name w:val="Заголовок 9 Знак"/>
    <w:link w:val="9"/>
    <w:uiPriority w:val="99"/>
    <w:rsid w:val="00184E22"/>
    <w:rPr>
      <w:rFonts w:ascii="Cambria" w:eastAsia="Times New Roman" w:hAnsi="Cambria"/>
      <w:i/>
      <w:iCs/>
      <w:color w:val="40404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184E22"/>
    <w:pPr>
      <w:spacing w:after="200" w:line="240" w:lineRule="auto"/>
    </w:pPr>
    <w:rPr>
      <w:rFonts w:eastAsia="Times New Roman"/>
      <w:b/>
      <w:bCs/>
      <w:color w:val="2DA2BF"/>
      <w:sz w:val="18"/>
      <w:szCs w:val="18"/>
      <w:lang w:eastAsia="ru-RU"/>
    </w:rPr>
  </w:style>
  <w:style w:type="paragraph" w:styleId="a4">
    <w:name w:val="Title"/>
    <w:aliases w:val="Название"/>
    <w:basedOn w:val="a"/>
    <w:next w:val="a"/>
    <w:link w:val="11"/>
    <w:uiPriority w:val="10"/>
    <w:qFormat/>
    <w:rsid w:val="00184E22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uiPriority w:val="10"/>
    <w:rsid w:val="00184E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Заголовок Знак1"/>
    <w:aliases w:val="Название Знак"/>
    <w:link w:val="a4"/>
    <w:uiPriority w:val="10"/>
    <w:locked/>
    <w:rsid w:val="00184E22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84E22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a7">
    <w:name w:val="Подзаголовок Знак"/>
    <w:link w:val="a6"/>
    <w:uiPriority w:val="11"/>
    <w:rsid w:val="00184E22"/>
    <w:rPr>
      <w:rFonts w:ascii="Cambria" w:eastAsia="Times New Roman" w:hAnsi="Cambria"/>
      <w:i/>
      <w:iCs/>
      <w:color w:val="2DA2BF"/>
      <w:spacing w:val="15"/>
      <w:sz w:val="24"/>
      <w:szCs w:val="24"/>
      <w:lang w:eastAsia="ru-RU"/>
    </w:rPr>
  </w:style>
  <w:style w:type="character" w:styleId="a8">
    <w:name w:val="Strong"/>
    <w:uiPriority w:val="22"/>
    <w:qFormat/>
    <w:rsid w:val="00184E22"/>
    <w:rPr>
      <w:b/>
      <w:bCs/>
    </w:rPr>
  </w:style>
  <w:style w:type="character" w:styleId="a9">
    <w:name w:val="Emphasis"/>
    <w:uiPriority w:val="20"/>
    <w:qFormat/>
    <w:rsid w:val="00184E22"/>
    <w:rPr>
      <w:i/>
      <w:iCs/>
    </w:rPr>
  </w:style>
  <w:style w:type="paragraph" w:styleId="aa">
    <w:name w:val="No Spacing"/>
    <w:link w:val="ab"/>
    <w:uiPriority w:val="99"/>
    <w:qFormat/>
    <w:rsid w:val="00184E22"/>
    <w:rPr>
      <w:rFonts w:eastAsia="Times New Roman"/>
      <w:sz w:val="22"/>
      <w:szCs w:val="22"/>
      <w:lang w:eastAsia="ru-RU"/>
    </w:rPr>
  </w:style>
  <w:style w:type="character" w:customStyle="1" w:styleId="ab">
    <w:name w:val="Без интервала Знак"/>
    <w:link w:val="aa"/>
    <w:uiPriority w:val="99"/>
    <w:locked/>
    <w:rsid w:val="00184E22"/>
    <w:rPr>
      <w:rFonts w:eastAsia="Times New Roman"/>
      <w:sz w:val="22"/>
      <w:szCs w:val="22"/>
      <w:lang w:eastAsia="ru-RU"/>
    </w:rPr>
  </w:style>
  <w:style w:type="paragraph" w:styleId="ac">
    <w:name w:val="List Paragraph"/>
    <w:basedOn w:val="a"/>
    <w:link w:val="ad"/>
    <w:uiPriority w:val="34"/>
    <w:qFormat/>
    <w:rsid w:val="00184E22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ad">
    <w:name w:val="Абзац списка Знак"/>
    <w:link w:val="ac"/>
    <w:uiPriority w:val="34"/>
    <w:locked/>
    <w:rsid w:val="00184E22"/>
    <w:rPr>
      <w:rFonts w:eastAsia="Times New Roman"/>
      <w:sz w:val="22"/>
      <w:szCs w:val="22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184E22"/>
    <w:pPr>
      <w:spacing w:after="200" w:line="276" w:lineRule="auto"/>
    </w:pPr>
    <w:rPr>
      <w:rFonts w:eastAsia="Times New Roman"/>
      <w:i/>
      <w:iCs/>
      <w:color w:val="000000"/>
      <w:lang w:eastAsia="ru-RU"/>
    </w:rPr>
  </w:style>
  <w:style w:type="character" w:customStyle="1" w:styleId="22">
    <w:name w:val="Цитата 2 Знак"/>
    <w:link w:val="21"/>
    <w:uiPriority w:val="29"/>
    <w:rsid w:val="00184E22"/>
    <w:rPr>
      <w:rFonts w:eastAsia="Times New Roman"/>
      <w:i/>
      <w:iCs/>
      <w:color w:val="000000"/>
      <w:sz w:val="22"/>
      <w:szCs w:val="22"/>
      <w:lang w:eastAsia="ru-RU"/>
    </w:rPr>
  </w:style>
  <w:style w:type="paragraph" w:styleId="ae">
    <w:name w:val="Intense Quote"/>
    <w:basedOn w:val="a"/>
    <w:next w:val="a"/>
    <w:link w:val="af"/>
    <w:uiPriority w:val="30"/>
    <w:qFormat/>
    <w:rsid w:val="00184E22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2DA2BF"/>
      <w:lang w:eastAsia="ru-RU"/>
    </w:rPr>
  </w:style>
  <w:style w:type="character" w:customStyle="1" w:styleId="af">
    <w:name w:val="Выделенная цитата Знак"/>
    <w:link w:val="ae"/>
    <w:uiPriority w:val="30"/>
    <w:rsid w:val="00184E22"/>
    <w:rPr>
      <w:rFonts w:eastAsia="Times New Roman"/>
      <w:b/>
      <w:bCs/>
      <w:i/>
      <w:iCs/>
      <w:color w:val="2DA2BF"/>
      <w:sz w:val="22"/>
      <w:szCs w:val="22"/>
      <w:lang w:eastAsia="ru-RU"/>
    </w:rPr>
  </w:style>
  <w:style w:type="character" w:styleId="af0">
    <w:name w:val="Subtle Emphasis"/>
    <w:uiPriority w:val="19"/>
    <w:qFormat/>
    <w:rsid w:val="00184E22"/>
    <w:rPr>
      <w:i/>
      <w:iCs/>
      <w:color w:val="808080"/>
    </w:rPr>
  </w:style>
  <w:style w:type="character" w:styleId="af1">
    <w:name w:val="Intense Emphasis"/>
    <w:uiPriority w:val="21"/>
    <w:qFormat/>
    <w:rsid w:val="00184E22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184E22"/>
    <w:rPr>
      <w:smallCaps/>
      <w:color w:val="DA1F28"/>
      <w:u w:val="single"/>
    </w:rPr>
  </w:style>
  <w:style w:type="character" w:styleId="af3">
    <w:name w:val="Intense Reference"/>
    <w:uiPriority w:val="32"/>
    <w:qFormat/>
    <w:rsid w:val="00184E22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184E22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unhideWhenUsed/>
    <w:qFormat/>
    <w:rsid w:val="00184E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Малюутина</dc:creator>
  <cp:keywords/>
  <dc:description/>
  <cp:lastModifiedBy>Любовь Малюутина</cp:lastModifiedBy>
  <cp:revision>6</cp:revision>
  <dcterms:created xsi:type="dcterms:W3CDTF">2022-08-26T10:22:00Z</dcterms:created>
  <dcterms:modified xsi:type="dcterms:W3CDTF">2022-08-26T11:39:00Z</dcterms:modified>
</cp:coreProperties>
</file>