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D312D1" w:rsidRDefault="00847A33" w:rsidP="00847A33">
      <w:pPr>
        <w:spacing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 РОССИЙСКАЯ ФЕДЕРАЦИЯ</w:t>
      </w:r>
    </w:p>
    <w:p w:rsidR="00847A33" w:rsidRPr="00D312D1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Администрация города Иркутска</w:t>
      </w:r>
    </w:p>
    <w:p w:rsidR="00847A33" w:rsidRPr="00D312D1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Комитет по социальной политике и культуре </w:t>
      </w:r>
    </w:p>
    <w:p w:rsidR="00847A33" w:rsidRPr="00D312D1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ДЕПАРТАМЕНТ ОБРАЗОВАНИЯ</w:t>
      </w:r>
    </w:p>
    <w:p w:rsidR="00847A33" w:rsidRPr="00D312D1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D312D1" w:rsidRDefault="00847A33" w:rsidP="00847A33">
      <w:pPr>
        <w:spacing w:after="0" w:line="24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 средняя общеобразовательная школа №6</w:t>
      </w:r>
    </w:p>
    <w:p w:rsidR="00847A33" w:rsidRPr="00D312D1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 (МБОУ г. Иркутска СОШ №6)</w:t>
      </w:r>
    </w:p>
    <w:p w:rsidR="00847A33" w:rsidRPr="00D312D1" w:rsidRDefault="00847A33" w:rsidP="00847A33">
      <w:pPr>
        <w:spacing w:after="0" w:line="100" w:lineRule="atLeast"/>
        <w:jc w:val="center"/>
        <w:rPr>
          <w:rFonts w:eastAsia="Times New Roman"/>
          <w:shadow/>
          <w:color w:val="0070C0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D312D1">
          <w:rPr>
            <w:rFonts w:eastAsia="Times New Roman"/>
            <w:shadow/>
            <w:lang w:val="ru-RU" w:eastAsia="ru-RU"/>
          </w:rPr>
          <w:t>664058, г</w:t>
        </w:r>
      </w:smartTag>
      <w:r w:rsidRPr="00D312D1">
        <w:rPr>
          <w:rFonts w:eastAsia="Times New Roman"/>
          <w:shadow/>
          <w:lang w:val="ru-RU" w:eastAsia="ru-RU"/>
        </w:rPr>
        <w:t xml:space="preserve">. Иркутск, м-н Первомайский, 10 тел/факс: 36-38-32, </w:t>
      </w:r>
      <w:hyperlink r:id="rId6" w:history="1">
        <w:r w:rsidRPr="00D312D1">
          <w:rPr>
            <w:rFonts w:eastAsia="Times New Roman"/>
            <w:shadow/>
            <w:color w:val="0070C0"/>
            <w:u w:val="single"/>
            <w:lang w:eastAsia="ru-RU"/>
          </w:rPr>
          <w:t>irkschool</w:t>
        </w:r>
        <w:r w:rsidRPr="00D312D1">
          <w:rPr>
            <w:rFonts w:eastAsia="Times New Roman"/>
            <w:shadow/>
            <w:color w:val="0070C0"/>
            <w:u w:val="single"/>
            <w:lang w:val="ru-RU" w:eastAsia="ru-RU"/>
          </w:rPr>
          <w:t>6@</w:t>
        </w:r>
        <w:r w:rsidRPr="00D312D1">
          <w:rPr>
            <w:rFonts w:eastAsia="Times New Roman"/>
            <w:shadow/>
            <w:color w:val="0070C0"/>
            <w:u w:val="single"/>
            <w:lang w:eastAsia="ru-RU"/>
          </w:rPr>
          <w:t>yandex</w:t>
        </w:r>
        <w:r w:rsidRPr="00D312D1">
          <w:rPr>
            <w:rFonts w:eastAsia="Times New Roman"/>
            <w:shadow/>
            <w:color w:val="0070C0"/>
            <w:u w:val="single"/>
            <w:lang w:val="ru-RU" w:eastAsia="ru-RU"/>
          </w:rPr>
          <w:t>.</w:t>
        </w:r>
        <w:proofErr w:type="spellStart"/>
        <w:r w:rsidRPr="00D312D1">
          <w:rPr>
            <w:rFonts w:eastAsia="Times New Roman"/>
            <w:shadow/>
            <w:color w:val="0070C0"/>
            <w:u w:val="single"/>
            <w:lang w:eastAsia="ru-RU"/>
          </w:rPr>
          <w:t>ru</w:t>
        </w:r>
        <w:proofErr w:type="spellEnd"/>
      </w:hyperlink>
    </w:p>
    <w:p w:rsidR="00847A33" w:rsidRPr="00D312D1" w:rsidRDefault="00847A33" w:rsidP="00847A33">
      <w:pPr>
        <w:spacing w:after="0" w:line="240" w:lineRule="auto"/>
        <w:jc w:val="center"/>
        <w:rPr>
          <w:rFonts w:eastAsia="Times New Roman"/>
          <w:shadow/>
          <w:lang w:val="ru-RU" w:eastAsia="ru-RU"/>
        </w:rPr>
      </w:pPr>
    </w:p>
    <w:p w:rsidR="00B94DBB" w:rsidRPr="00D312D1" w:rsidRDefault="00B94DBB" w:rsidP="00B94DBB">
      <w:pPr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  <w:bookmarkStart w:id="0" w:name="_GoBack"/>
      <w:bookmarkEnd w:id="0"/>
    </w:p>
    <w:p w:rsidR="00B94DBB" w:rsidRPr="00D312D1" w:rsidRDefault="00847A33" w:rsidP="0021768F">
      <w:pPr>
        <w:jc w:val="center"/>
        <w:rPr>
          <w:b/>
          <w:shadow/>
          <w:sz w:val="44"/>
          <w:szCs w:val="44"/>
          <w:lang w:val="ru-RU"/>
        </w:rPr>
      </w:pPr>
      <w:r w:rsidRPr="00D312D1">
        <w:rPr>
          <w:b/>
          <w:shadow/>
          <w:sz w:val="44"/>
          <w:szCs w:val="44"/>
          <w:lang w:val="ru-RU"/>
        </w:rPr>
        <w:t xml:space="preserve">Аннотация к рабочей программе </w:t>
      </w:r>
    </w:p>
    <w:p w:rsidR="00847A33" w:rsidRPr="00D312D1" w:rsidRDefault="00180CAE" w:rsidP="0021768F">
      <w:pPr>
        <w:jc w:val="center"/>
        <w:rPr>
          <w:b/>
          <w:shadow/>
          <w:sz w:val="44"/>
          <w:szCs w:val="44"/>
          <w:lang w:val="ru-RU"/>
        </w:rPr>
      </w:pPr>
      <w:r>
        <w:rPr>
          <w:b/>
          <w:shadow/>
          <w:sz w:val="44"/>
          <w:szCs w:val="44"/>
          <w:lang w:val="ru-RU"/>
        </w:rPr>
        <w:t>по предмету «Литература</w:t>
      </w:r>
      <w:r w:rsidR="00847A33" w:rsidRPr="00D312D1">
        <w:rPr>
          <w:b/>
          <w:shadow/>
          <w:sz w:val="44"/>
          <w:szCs w:val="44"/>
          <w:lang w:val="ru-RU"/>
        </w:rPr>
        <w:t>»</w:t>
      </w:r>
    </w:p>
    <w:p w:rsidR="00847A33" w:rsidRPr="00D312D1" w:rsidRDefault="00BF7E7B" w:rsidP="0021768F">
      <w:pPr>
        <w:jc w:val="center"/>
        <w:rPr>
          <w:b/>
          <w:shadow/>
          <w:sz w:val="44"/>
          <w:szCs w:val="44"/>
          <w:lang w:val="ru-RU"/>
        </w:rPr>
      </w:pPr>
      <w:r>
        <w:rPr>
          <w:b/>
          <w:shadow/>
          <w:sz w:val="44"/>
          <w:szCs w:val="44"/>
          <w:lang w:val="ru-RU"/>
        </w:rPr>
        <w:t>6</w:t>
      </w:r>
      <w:r w:rsidR="00847A33" w:rsidRPr="00D312D1">
        <w:rPr>
          <w:b/>
          <w:shadow/>
          <w:sz w:val="44"/>
          <w:szCs w:val="44"/>
          <w:lang w:val="ru-RU"/>
        </w:rPr>
        <w:t xml:space="preserve"> класс</w:t>
      </w:r>
    </w:p>
    <w:p w:rsidR="00B94DBB" w:rsidRPr="00D312D1" w:rsidRDefault="00847A33" w:rsidP="0021768F">
      <w:pPr>
        <w:jc w:val="center"/>
        <w:rPr>
          <w:b/>
          <w:shadow/>
          <w:lang w:val="ru-RU"/>
        </w:rPr>
      </w:pPr>
      <w:r w:rsidRPr="00D312D1">
        <w:rPr>
          <w:b/>
          <w:shadow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847A33" w:rsidRPr="00D312D1" w:rsidRDefault="00847A33" w:rsidP="0021768F">
      <w:pPr>
        <w:jc w:val="center"/>
        <w:rPr>
          <w:b/>
          <w:shadow/>
          <w:lang w:val="ru-RU"/>
        </w:rPr>
      </w:pPr>
    </w:p>
    <w:p w:rsidR="00847A33" w:rsidRPr="00D312D1" w:rsidRDefault="00847A33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B94DBB" w:rsidRPr="00D312D1" w:rsidRDefault="00B94DBB" w:rsidP="0021768F">
      <w:pPr>
        <w:jc w:val="center"/>
        <w:rPr>
          <w:b/>
          <w:shadow/>
          <w:lang w:val="ru-RU"/>
        </w:rPr>
      </w:pPr>
    </w:p>
    <w:p w:rsidR="00847A33" w:rsidRPr="00D312D1" w:rsidRDefault="00847A33" w:rsidP="0021768F">
      <w:pPr>
        <w:jc w:val="center"/>
        <w:rPr>
          <w:b/>
          <w:shadow/>
          <w:lang w:val="ru-RU"/>
        </w:rPr>
      </w:pPr>
    </w:p>
    <w:p w:rsidR="0089705C" w:rsidRPr="00D312D1" w:rsidRDefault="0089705C" w:rsidP="0089705C">
      <w:pPr>
        <w:spacing w:after="0" w:line="240" w:lineRule="auto"/>
        <w:outlineLvl w:val="1"/>
        <w:rPr>
          <w:rFonts w:eastAsia="Times New Roman"/>
          <w:b/>
          <w:bCs/>
          <w:shadow/>
          <w:lang w:val="ru-RU" w:eastAsia="ru-RU"/>
        </w:rPr>
      </w:pPr>
      <w:r w:rsidRPr="00D312D1">
        <w:rPr>
          <w:rFonts w:eastAsia="Times New Roman"/>
          <w:b/>
          <w:shadow/>
          <w:lang w:val="ru-RU"/>
        </w:rPr>
        <w:lastRenderedPageBreak/>
        <w:t>1.</w:t>
      </w:r>
      <w:r w:rsidRPr="00D312D1">
        <w:rPr>
          <w:rFonts w:eastAsia="Times New Roman"/>
          <w:b/>
          <w:bCs/>
          <w:shadow/>
          <w:lang w:val="ru-RU" w:eastAsia="ru-RU"/>
        </w:rPr>
        <w:t>Общая характеристика учебного предмета «</w:t>
      </w:r>
      <w:r w:rsidR="002A3817" w:rsidRPr="00D312D1">
        <w:rPr>
          <w:rFonts w:eastAsia="Times New Roman"/>
          <w:b/>
          <w:bCs/>
          <w:shadow/>
          <w:lang w:val="ru-RU" w:eastAsia="ru-RU"/>
        </w:rPr>
        <w:t>Литература», 6</w:t>
      </w:r>
      <w:r w:rsidRPr="00D312D1">
        <w:rPr>
          <w:rFonts w:eastAsia="Times New Roman"/>
          <w:b/>
          <w:bCs/>
          <w:shadow/>
          <w:lang w:val="ru-RU" w:eastAsia="ru-RU"/>
        </w:rPr>
        <w:t xml:space="preserve"> класс</w:t>
      </w:r>
    </w:p>
    <w:p w:rsidR="0089705C" w:rsidRPr="00D312D1" w:rsidRDefault="0089705C" w:rsidP="0089705C">
      <w:pPr>
        <w:spacing w:after="0" w:line="240" w:lineRule="auto"/>
        <w:outlineLvl w:val="1"/>
        <w:rPr>
          <w:rFonts w:eastAsia="Times New Roman"/>
          <w:b/>
          <w:bCs/>
          <w:shadow/>
          <w:sz w:val="36"/>
          <w:szCs w:val="36"/>
          <w:lang w:val="ru-RU" w:eastAsia="ru-RU"/>
        </w:rPr>
      </w:pPr>
    </w:p>
    <w:p w:rsidR="002A3817" w:rsidRPr="00D312D1" w:rsidRDefault="002A3817" w:rsidP="002A3817">
      <w:pPr>
        <w:shd w:val="clear" w:color="auto" w:fill="FFFFFF"/>
        <w:spacing w:after="0" w:line="240" w:lineRule="auto"/>
        <w:ind w:left="-284" w:firstLine="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A3817" w:rsidRPr="00D312D1" w:rsidRDefault="002A3817" w:rsidP="002A3817">
      <w:pPr>
        <w:shd w:val="clear" w:color="auto" w:fill="FFFFFF"/>
        <w:spacing w:after="0" w:line="240" w:lineRule="auto"/>
        <w:ind w:left="-284" w:firstLine="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2A3817" w:rsidRPr="00D312D1" w:rsidRDefault="002A3817" w:rsidP="002A381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A3817" w:rsidRPr="00D312D1" w:rsidRDefault="002A3817" w:rsidP="002A381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2A3817" w:rsidRPr="00D312D1" w:rsidRDefault="002A3817" w:rsidP="002A381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312D1" w:rsidRDefault="002A3817" w:rsidP="00D312D1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5061C" w:rsidRPr="00D312D1" w:rsidRDefault="00E5061C" w:rsidP="00D312D1">
      <w:pPr>
        <w:shd w:val="clear" w:color="auto" w:fill="FFFFFF"/>
        <w:spacing w:after="0" w:line="240" w:lineRule="auto"/>
        <w:ind w:left="-284" w:firstLine="426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312D1" w:rsidRDefault="00E5061C" w:rsidP="00D312D1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b/>
          <w:bCs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5061C" w:rsidRPr="00D312D1" w:rsidRDefault="00E5061C" w:rsidP="00D312D1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Вторая ступень школьного литературного образования (основная школа, 5 – 9 классы) охватывает три возрастные группы, образовательный и психофизиологический уровни развития которых определяют основные виды учебной деятельности.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D312D1">
        <w:rPr>
          <w:rFonts w:eastAsia="Times New Roman"/>
          <w:shadow/>
          <w:lang w:val="ru-RU" w:eastAsia="ru-RU"/>
        </w:rPr>
        <w:t>инсценированию</w:t>
      </w:r>
      <w:proofErr w:type="spellEnd"/>
      <w:r w:rsidRPr="00D312D1">
        <w:rPr>
          <w:rFonts w:eastAsia="Times New Roman"/>
          <w:shadow/>
          <w:lang w:val="ru-RU" w:eastAsia="ru-RU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т.д.)</w:t>
      </w:r>
    </w:p>
    <w:p w:rsidR="00E5061C" w:rsidRPr="00D312D1" w:rsidRDefault="00E5061C" w:rsidP="00D312D1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высказывания.</w:t>
      </w:r>
    </w:p>
    <w:p w:rsidR="00E5061C" w:rsidRPr="00D312D1" w:rsidRDefault="00E5061C" w:rsidP="00D312D1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 xml:space="preserve">Курсы литературы в 5 – 8 классах строятся на основе сочетания концентрического, </w:t>
      </w:r>
      <w:proofErr w:type="spellStart"/>
      <w:r w:rsidRPr="00D312D1">
        <w:rPr>
          <w:rFonts w:eastAsia="Times New Roman"/>
          <w:shadow/>
          <w:lang w:val="ru-RU" w:eastAsia="ru-RU"/>
        </w:rPr>
        <w:t>историко</w:t>
      </w:r>
      <w:proofErr w:type="spellEnd"/>
      <w:r w:rsidRPr="00D312D1">
        <w:rPr>
          <w:rFonts w:eastAsia="Times New Roman"/>
          <w:shadow/>
          <w:lang w:val="ru-RU" w:eastAsia="ru-RU"/>
        </w:rPr>
        <w:t xml:space="preserve"> – хронологического и проблемно – тематического принципов. В 9 классе начинается линейный курс на </w:t>
      </w:r>
      <w:proofErr w:type="spellStart"/>
      <w:r w:rsidRPr="00D312D1">
        <w:rPr>
          <w:rFonts w:eastAsia="Times New Roman"/>
          <w:shadow/>
          <w:lang w:val="ru-RU" w:eastAsia="ru-RU"/>
        </w:rPr>
        <w:t>историко</w:t>
      </w:r>
      <w:proofErr w:type="spellEnd"/>
      <w:r w:rsidRPr="00D312D1">
        <w:rPr>
          <w:rFonts w:eastAsia="Times New Roman"/>
          <w:shadow/>
          <w:lang w:val="ru-RU" w:eastAsia="ru-RU"/>
        </w:rPr>
        <w:t xml:space="preserve"> – литературной основе (древнерусская литература – литература 18 века – литература первой половины 19 века), который будет продолжен в старшей школе.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lastRenderedPageBreak/>
        <w:t> </w:t>
      </w:r>
      <w:r w:rsidRPr="00D312D1">
        <w:rPr>
          <w:rFonts w:eastAsia="Times New Roman"/>
          <w:shadow/>
          <w:lang w:val="ru-RU"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 (</w:t>
      </w:r>
      <w:proofErr w:type="spellStart"/>
      <w:r w:rsidRPr="00D312D1">
        <w:rPr>
          <w:rFonts w:eastAsia="Times New Roman"/>
          <w:shadow/>
          <w:lang w:val="ru-RU" w:eastAsia="ru-RU"/>
        </w:rPr>
        <w:t>джобро</w:t>
      </w:r>
      <w:proofErr w:type="spellEnd"/>
      <w:r w:rsidRPr="00D312D1">
        <w:rPr>
          <w:rFonts w:eastAsia="Times New Roman"/>
          <w:shadow/>
          <w:lang w:val="ru-RU" w:eastAsia="ru-RU"/>
        </w:rPr>
        <w:t>, зло, жестокость и сострадание, роль и значение книги в жизни писателя и читателя и т.д.)</w:t>
      </w:r>
    </w:p>
    <w:p w:rsidR="00E5061C" w:rsidRPr="00D312D1" w:rsidRDefault="00E5061C" w:rsidP="00D312D1">
      <w:pPr>
        <w:shd w:val="clear" w:color="auto" w:fill="FFFFFF"/>
        <w:spacing w:after="0" w:line="240" w:lineRule="auto"/>
        <w:ind w:left="-284" w:firstLine="426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>В 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историко-литературной основе), в 9 классе – начало курса на историко-литературной основе).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>В рабочей программе курс каждого класса представлен разделами: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proofErr w:type="spellStart"/>
      <w:r w:rsidRPr="00D312D1">
        <w:rPr>
          <w:rFonts w:eastAsia="Times New Roman"/>
          <w:shadow/>
          <w:lang w:eastAsia="ru-RU"/>
        </w:rPr>
        <w:t>Устное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</w:t>
      </w:r>
      <w:proofErr w:type="spellStart"/>
      <w:r w:rsidRPr="00D312D1">
        <w:rPr>
          <w:rFonts w:eastAsia="Times New Roman"/>
          <w:shadow/>
          <w:lang w:eastAsia="ru-RU"/>
        </w:rPr>
        <w:t>народное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 </w:t>
      </w:r>
      <w:proofErr w:type="spellStart"/>
      <w:r w:rsidRPr="00D312D1">
        <w:rPr>
          <w:rFonts w:eastAsia="Times New Roman"/>
          <w:shadow/>
          <w:lang w:eastAsia="ru-RU"/>
        </w:rPr>
        <w:t>творчество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proofErr w:type="spellStart"/>
      <w:r w:rsidRPr="00D312D1">
        <w:rPr>
          <w:rFonts w:eastAsia="Times New Roman"/>
          <w:shadow/>
          <w:lang w:eastAsia="ru-RU"/>
        </w:rPr>
        <w:t>Древнерусская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 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proofErr w:type="spellStart"/>
      <w:r w:rsidRPr="00D312D1">
        <w:rPr>
          <w:rFonts w:eastAsia="Times New Roman"/>
          <w:shadow/>
          <w:lang w:eastAsia="ru-RU"/>
        </w:rPr>
        <w:t>Русская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Pr="00D312D1">
        <w:rPr>
          <w:rFonts w:eastAsia="Times New Roman"/>
          <w:shadow/>
          <w:lang w:eastAsia="ru-RU"/>
        </w:rPr>
        <w:t xml:space="preserve"> 18 </w:t>
      </w:r>
      <w:proofErr w:type="spellStart"/>
      <w:r w:rsidRPr="00D312D1">
        <w:rPr>
          <w:rFonts w:eastAsia="Times New Roman"/>
          <w:shadow/>
          <w:lang w:eastAsia="ru-RU"/>
        </w:rPr>
        <w:t>века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r w:rsidRPr="00D312D1">
        <w:rPr>
          <w:rFonts w:eastAsia="Times New Roman"/>
          <w:shadow/>
          <w:lang w:eastAsia="ru-RU"/>
        </w:rPr>
        <w:t> </w:t>
      </w:r>
      <w:proofErr w:type="spellStart"/>
      <w:r w:rsidRPr="00D312D1">
        <w:rPr>
          <w:rFonts w:eastAsia="Times New Roman"/>
          <w:shadow/>
          <w:lang w:eastAsia="ru-RU"/>
        </w:rPr>
        <w:t>Русская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 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Pr="00D312D1">
        <w:rPr>
          <w:rFonts w:eastAsia="Times New Roman"/>
          <w:shadow/>
          <w:lang w:eastAsia="ru-RU"/>
        </w:rPr>
        <w:t xml:space="preserve"> 19 </w:t>
      </w:r>
      <w:proofErr w:type="spellStart"/>
      <w:r w:rsidRPr="00D312D1">
        <w:rPr>
          <w:rFonts w:eastAsia="Times New Roman"/>
          <w:shadow/>
          <w:lang w:eastAsia="ru-RU"/>
        </w:rPr>
        <w:t>века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r w:rsidRPr="00D312D1">
        <w:rPr>
          <w:rFonts w:eastAsia="Times New Roman"/>
          <w:shadow/>
          <w:lang w:eastAsia="ru-RU"/>
        </w:rPr>
        <w:t> </w:t>
      </w:r>
      <w:proofErr w:type="spellStart"/>
      <w:r w:rsidRPr="00D312D1">
        <w:rPr>
          <w:rFonts w:eastAsia="Times New Roman"/>
          <w:shadow/>
          <w:lang w:eastAsia="ru-RU"/>
        </w:rPr>
        <w:t>Русская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Pr="00D312D1">
        <w:rPr>
          <w:rFonts w:eastAsia="Times New Roman"/>
          <w:shadow/>
          <w:lang w:eastAsia="ru-RU"/>
        </w:rPr>
        <w:t xml:space="preserve"> 20 </w:t>
      </w:r>
      <w:proofErr w:type="spellStart"/>
      <w:r w:rsidRPr="00D312D1">
        <w:rPr>
          <w:rFonts w:eastAsia="Times New Roman"/>
          <w:shadow/>
          <w:lang w:eastAsia="ru-RU"/>
        </w:rPr>
        <w:t>века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r w:rsidRPr="00D312D1">
        <w:rPr>
          <w:rFonts w:eastAsia="Times New Roman"/>
          <w:shadow/>
          <w:lang w:eastAsia="ru-RU"/>
        </w:rPr>
        <w:t> 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 </w:t>
      </w:r>
      <w:proofErr w:type="spellStart"/>
      <w:r w:rsidRPr="00D312D1">
        <w:rPr>
          <w:rFonts w:eastAsia="Times New Roman"/>
          <w:shadow/>
          <w:lang w:eastAsia="ru-RU"/>
        </w:rPr>
        <w:t>народов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 </w:t>
      </w:r>
      <w:proofErr w:type="spellStart"/>
      <w:r w:rsidRPr="00D312D1">
        <w:rPr>
          <w:rFonts w:eastAsia="Times New Roman"/>
          <w:shadow/>
          <w:lang w:eastAsia="ru-RU"/>
        </w:rPr>
        <w:t>России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proofErr w:type="spellStart"/>
      <w:r w:rsidRPr="00D312D1">
        <w:rPr>
          <w:rFonts w:eastAsia="Times New Roman"/>
          <w:shadow/>
          <w:lang w:eastAsia="ru-RU"/>
        </w:rPr>
        <w:t>Зарубежная</w:t>
      </w:r>
      <w:proofErr w:type="spellEnd"/>
      <w:r w:rsidR="00D312D1" w:rsidRPr="00D312D1">
        <w:rPr>
          <w:rFonts w:eastAsia="Times New Roman"/>
          <w:shadow/>
          <w:lang w:val="ru-RU" w:eastAsia="ru-RU"/>
        </w:rPr>
        <w:t xml:space="preserve"> </w:t>
      </w:r>
      <w:proofErr w:type="spellStart"/>
      <w:r w:rsidRPr="00D312D1">
        <w:rPr>
          <w:rFonts w:eastAsia="Times New Roman"/>
          <w:shadow/>
          <w:lang w:eastAsia="ru-RU"/>
        </w:rPr>
        <w:t>литература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eastAsia="ru-RU"/>
        </w:rPr>
      </w:pPr>
      <w:proofErr w:type="spellStart"/>
      <w:r w:rsidRPr="00D312D1">
        <w:rPr>
          <w:rFonts w:eastAsia="Times New Roman"/>
          <w:shadow/>
          <w:lang w:eastAsia="ru-RU"/>
        </w:rPr>
        <w:t>Обзоры</w:t>
      </w:r>
      <w:proofErr w:type="spellEnd"/>
      <w:r w:rsidRPr="00D312D1">
        <w:rPr>
          <w:rFonts w:eastAsia="Times New Roman"/>
          <w:shadow/>
          <w:lang w:eastAsia="ru-RU"/>
        </w:rPr>
        <w:t>.</w:t>
      </w:r>
    </w:p>
    <w:p w:rsidR="00E5061C" w:rsidRPr="00D312D1" w:rsidRDefault="00E5061C" w:rsidP="00E5061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Сведения по теории и истории литературы.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</w:p>
    <w:p w:rsidR="00E5061C" w:rsidRPr="00D312D1" w:rsidRDefault="00E5061C" w:rsidP="00E5061C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В разделах 1 – 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Материалы по теории и истории литературы представлены в каждом классе и разделе программы.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eastAsia="ru-RU"/>
        </w:rPr>
        <w:t> </w:t>
      </w:r>
    </w:p>
    <w:p w:rsidR="003230FA" w:rsidRPr="00D312D1" w:rsidRDefault="00797420" w:rsidP="003230FA">
      <w:pPr>
        <w:shd w:val="clear" w:color="auto" w:fill="FFFFFF"/>
        <w:spacing w:after="0" w:line="240" w:lineRule="auto"/>
        <w:ind w:left="-284"/>
        <w:rPr>
          <w:b/>
          <w:shadow/>
          <w:lang w:val="ru-RU"/>
        </w:rPr>
      </w:pPr>
      <w:r w:rsidRPr="00D312D1">
        <w:rPr>
          <w:b/>
          <w:shadow/>
          <w:lang w:val="ru-RU"/>
        </w:rPr>
        <w:t xml:space="preserve">2. </w:t>
      </w:r>
      <w:r w:rsidR="0089705C" w:rsidRPr="00D312D1">
        <w:rPr>
          <w:b/>
          <w:shadow/>
          <w:lang w:val="ru-RU"/>
        </w:rPr>
        <w:t>Основа для составления программы</w:t>
      </w:r>
    </w:p>
    <w:p w:rsidR="0089705C" w:rsidRPr="00D312D1" w:rsidRDefault="003230FA" w:rsidP="003230FA">
      <w:pPr>
        <w:shd w:val="clear" w:color="auto" w:fill="FFFFFF"/>
        <w:spacing w:after="0" w:line="240" w:lineRule="auto"/>
        <w:ind w:left="-284" w:firstLine="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sz w:val="26"/>
          <w:szCs w:val="26"/>
          <w:lang w:val="ru-RU" w:eastAsia="ru-RU"/>
        </w:rPr>
        <w:t>Преподавание предмета «литература» в 6 классе осуществляется по учебнику-хрестоматии по литературе в 2-х частях для 6 класса, М.:</w:t>
      </w:r>
      <w:r w:rsidRPr="00D312D1">
        <w:rPr>
          <w:rFonts w:eastAsia="Times New Roman"/>
          <w:shadow/>
          <w:lang w:eastAsia="ru-RU"/>
        </w:rPr>
        <w:t> </w:t>
      </w:r>
      <w:r w:rsidRPr="00D312D1">
        <w:rPr>
          <w:rFonts w:eastAsia="Times New Roman"/>
          <w:shadow/>
          <w:lang w:val="ru-RU" w:eastAsia="ru-RU"/>
        </w:rPr>
        <w:t>«Просвещение», 2018. под редакцией В.Я. Коровиной, В.П. Журавлева, В.И Коровина</w:t>
      </w:r>
      <w:r w:rsidRPr="00D312D1">
        <w:rPr>
          <w:rFonts w:eastAsia="Times New Roman"/>
          <w:shadow/>
          <w:lang w:eastAsia="ru-RU"/>
        </w:rPr>
        <w:t> </w:t>
      </w:r>
    </w:p>
    <w:p w:rsidR="003230FA" w:rsidRPr="00D312D1" w:rsidRDefault="003230FA" w:rsidP="00797420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</w:p>
    <w:p w:rsidR="0089705C" w:rsidRPr="00D312D1" w:rsidRDefault="00797420" w:rsidP="003230FA">
      <w:pPr>
        <w:pStyle w:val="1"/>
        <w:shd w:val="clear" w:color="auto" w:fill="auto"/>
        <w:spacing w:line="240" w:lineRule="auto"/>
        <w:ind w:right="23"/>
        <w:rPr>
          <w:b/>
          <w:shadow/>
          <w:sz w:val="24"/>
          <w:szCs w:val="24"/>
        </w:rPr>
      </w:pPr>
      <w:r w:rsidRPr="00D312D1">
        <w:rPr>
          <w:b/>
          <w:shadow/>
          <w:sz w:val="24"/>
          <w:szCs w:val="24"/>
        </w:rPr>
        <w:t xml:space="preserve">3. </w:t>
      </w:r>
      <w:r w:rsidR="0089705C" w:rsidRPr="00D312D1">
        <w:rPr>
          <w:b/>
          <w:shadow/>
          <w:sz w:val="24"/>
          <w:szCs w:val="24"/>
        </w:rPr>
        <w:t>Место предмета в учебном плане:</w:t>
      </w:r>
    </w:p>
    <w:p w:rsidR="00797420" w:rsidRPr="00D312D1" w:rsidRDefault="00797420" w:rsidP="00797420">
      <w:pPr>
        <w:pStyle w:val="a4"/>
        <w:shd w:val="clear" w:color="auto" w:fill="FFFFFF"/>
        <w:spacing w:before="0" w:beforeAutospacing="0" w:after="0" w:afterAutospacing="0"/>
        <w:rPr>
          <w:shadow/>
          <w:lang w:eastAsia="en-US"/>
        </w:rPr>
      </w:pPr>
    </w:p>
    <w:tbl>
      <w:tblPr>
        <w:tblStyle w:val="a6"/>
        <w:tblW w:w="10001" w:type="dxa"/>
        <w:jc w:val="center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D312D1" w:rsidRPr="00D312D1" w:rsidTr="003230FA">
        <w:trPr>
          <w:jc w:val="center"/>
        </w:trPr>
        <w:tc>
          <w:tcPr>
            <w:tcW w:w="1617" w:type="dxa"/>
            <w:vAlign w:val="center"/>
          </w:tcPr>
          <w:p w:rsidR="00797420" w:rsidRPr="00D312D1" w:rsidRDefault="00797420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  <w:vAlign w:val="center"/>
          </w:tcPr>
          <w:p w:rsidR="00797420" w:rsidRPr="00D312D1" w:rsidRDefault="00797420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  <w:vAlign w:val="center"/>
          </w:tcPr>
          <w:p w:rsidR="00797420" w:rsidRPr="00D312D1" w:rsidRDefault="00797420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Контрольные </w:t>
            </w:r>
            <w:r w:rsidR="00FB6244"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работы</w:t>
            </w:r>
          </w:p>
        </w:tc>
        <w:tc>
          <w:tcPr>
            <w:tcW w:w="2489" w:type="dxa"/>
            <w:vAlign w:val="center"/>
          </w:tcPr>
          <w:p w:rsidR="00797420" w:rsidRPr="00D312D1" w:rsidRDefault="00797420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  <w:vertAlign w:val="superscript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955" w:type="dxa"/>
            <w:vAlign w:val="center"/>
          </w:tcPr>
          <w:p w:rsidR="00797420" w:rsidRPr="00D312D1" w:rsidRDefault="00797420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Резервных часов</w:t>
            </w:r>
          </w:p>
        </w:tc>
      </w:tr>
      <w:tr w:rsidR="00797420" w:rsidRPr="00D312D1" w:rsidTr="003230FA">
        <w:trPr>
          <w:jc w:val="center"/>
        </w:trPr>
        <w:tc>
          <w:tcPr>
            <w:tcW w:w="1617" w:type="dxa"/>
            <w:vAlign w:val="center"/>
          </w:tcPr>
          <w:p w:rsidR="00797420" w:rsidRPr="00D312D1" w:rsidRDefault="003230FA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105</w:t>
            </w:r>
          </w:p>
        </w:tc>
        <w:tc>
          <w:tcPr>
            <w:tcW w:w="2098" w:type="dxa"/>
            <w:vAlign w:val="center"/>
          </w:tcPr>
          <w:p w:rsidR="00797420" w:rsidRPr="00D312D1" w:rsidRDefault="003230FA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97420" w:rsidRPr="00D312D1" w:rsidRDefault="00114156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  <w:highlight w:val="yellow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2489" w:type="dxa"/>
            <w:vAlign w:val="center"/>
          </w:tcPr>
          <w:p w:rsidR="00797420" w:rsidRPr="00D312D1" w:rsidRDefault="00114156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35</w:t>
            </w:r>
          </w:p>
        </w:tc>
        <w:tc>
          <w:tcPr>
            <w:tcW w:w="1955" w:type="dxa"/>
            <w:vAlign w:val="center"/>
          </w:tcPr>
          <w:p w:rsidR="00797420" w:rsidRPr="00D312D1" w:rsidRDefault="00114156" w:rsidP="003230FA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312D1">
              <w:rPr>
                <w:rFonts w:ascii="Times New Roman" w:hAnsi="Times New Roman" w:cs="Times New Roman"/>
                <w:shadow/>
                <w:sz w:val="24"/>
                <w:szCs w:val="24"/>
              </w:rPr>
              <w:t>0</w:t>
            </w:r>
          </w:p>
        </w:tc>
      </w:tr>
    </w:tbl>
    <w:p w:rsidR="00797420" w:rsidRPr="00D312D1" w:rsidRDefault="00797420" w:rsidP="00797420">
      <w:pPr>
        <w:pStyle w:val="a4"/>
        <w:shd w:val="clear" w:color="auto" w:fill="FFFFFF"/>
        <w:spacing w:before="0" w:beforeAutospacing="0" w:after="0" w:afterAutospacing="0"/>
        <w:rPr>
          <w:shadow/>
          <w:lang w:eastAsia="en-US"/>
        </w:rPr>
      </w:pPr>
    </w:p>
    <w:p w:rsidR="0089705C" w:rsidRPr="00D312D1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hadow/>
          <w:sz w:val="24"/>
          <w:szCs w:val="24"/>
        </w:rPr>
      </w:pPr>
    </w:p>
    <w:p w:rsidR="00E5061C" w:rsidRPr="00D312D1" w:rsidRDefault="00797420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b/>
          <w:bCs/>
          <w:shadow/>
          <w:lang w:val="ru-RU"/>
        </w:rPr>
        <w:t xml:space="preserve">4. </w:t>
      </w:r>
      <w:r w:rsidR="00E5061C" w:rsidRPr="00D312D1">
        <w:rPr>
          <w:rFonts w:eastAsia="Times New Roman"/>
          <w:b/>
          <w:bCs/>
          <w:shadow/>
          <w:lang w:val="ru-RU" w:eastAsia="ru-RU"/>
        </w:rPr>
        <w:t>Цель изучения литературы в школе</w:t>
      </w:r>
      <w:r w:rsidR="00E5061C" w:rsidRPr="00D312D1">
        <w:rPr>
          <w:rFonts w:eastAsia="Times New Roman"/>
          <w:shadow/>
          <w:lang w:val="ru-RU"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         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</w:t>
      </w:r>
      <w:r w:rsidRPr="00D312D1">
        <w:rPr>
          <w:rFonts w:eastAsia="Times New Roman"/>
          <w:shadow/>
          <w:lang w:val="ru-RU" w:eastAsia="ru-RU"/>
        </w:rPr>
        <w:lastRenderedPageBreak/>
        <w:t>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312D1">
        <w:rPr>
          <w:rFonts w:eastAsia="Times New Roman"/>
          <w:shadow/>
          <w:lang w:val="ru-RU" w:eastAsia="ru-RU"/>
        </w:rPr>
        <w:t>общегуманистические</w:t>
      </w:r>
      <w:proofErr w:type="spellEnd"/>
      <w:r w:rsidRPr="00D312D1">
        <w:rPr>
          <w:rFonts w:eastAsia="Times New Roman"/>
          <w:shadow/>
          <w:lang w:val="ru-RU" w:eastAsia="ru-RU"/>
        </w:rPr>
        <w:t xml:space="preserve"> идеалы, воспитывающими высокие нравственные чувства у человека читающего.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         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b/>
          <w:bCs/>
          <w:shadow/>
          <w:lang w:val="ru-RU" w:eastAsia="ru-RU"/>
        </w:rPr>
      </w:pPr>
      <w:r w:rsidRPr="00D312D1">
        <w:rPr>
          <w:rFonts w:eastAsia="Times New Roman"/>
          <w:b/>
          <w:bCs/>
          <w:shadow/>
          <w:lang w:val="ru-RU" w:eastAsia="ru-RU"/>
        </w:rPr>
        <w:t>Главная идея программы по литературе</w:t>
      </w:r>
      <w:r w:rsidRPr="00D312D1">
        <w:rPr>
          <w:rFonts w:eastAsia="Times New Roman"/>
          <w:shadow/>
          <w:lang w:val="ru-RU" w:eastAsia="ru-RU"/>
        </w:rPr>
        <w:t> – изучение литературы от мифов к фольклору, от фольклора к древнерусской литературе, от неё к русской литературе XVIII, XIX, XX веков. В 5 - 9 классах  формируется  и развивается </w:t>
      </w:r>
      <w:r w:rsidRPr="00D312D1">
        <w:rPr>
          <w:rFonts w:eastAsia="Times New Roman"/>
          <w:b/>
          <w:bCs/>
          <w:shadow/>
          <w:lang w:val="ru-RU" w:eastAsia="ru-RU"/>
        </w:rPr>
        <w:t xml:space="preserve">коммуникативная, языковая, лингвистическая (языковедческая) и </w:t>
      </w:r>
      <w:proofErr w:type="spellStart"/>
      <w:r w:rsidRPr="00D312D1">
        <w:rPr>
          <w:rFonts w:eastAsia="Times New Roman"/>
          <w:b/>
          <w:bCs/>
          <w:shadow/>
          <w:lang w:val="ru-RU" w:eastAsia="ru-RU"/>
        </w:rPr>
        <w:t>культуроведческая</w:t>
      </w:r>
      <w:proofErr w:type="spellEnd"/>
      <w:r w:rsidRPr="00D312D1">
        <w:rPr>
          <w:rFonts w:eastAsia="Times New Roman"/>
          <w:b/>
          <w:bCs/>
          <w:shadow/>
          <w:lang w:val="ru-RU" w:eastAsia="ru-RU"/>
        </w:rPr>
        <w:t xml:space="preserve"> компетенции.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r w:rsidRPr="00D312D1">
        <w:rPr>
          <w:rFonts w:eastAsia="Times New Roman"/>
          <w:b/>
          <w:bCs/>
          <w:shadow/>
          <w:lang w:val="ru-RU" w:eastAsia="ru-RU"/>
        </w:rPr>
        <w:t>Коммуникативная компетенция</w:t>
      </w:r>
      <w:r w:rsidRPr="00D312D1">
        <w:rPr>
          <w:rFonts w:eastAsia="Times New Roman"/>
          <w:shadow/>
          <w:lang w:val="ru-RU" w:eastAsia="ru-RU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b/>
          <w:bCs/>
          <w:shadow/>
          <w:lang w:val="ru-RU" w:eastAsia="ru-RU"/>
        </w:rPr>
        <w:t>Языковая и лингвистическая (языковедческая) компетенции</w:t>
      </w:r>
      <w:r w:rsidRPr="00D312D1">
        <w:rPr>
          <w:rFonts w:eastAsia="Times New Roman"/>
          <w:shadow/>
          <w:lang w:val="ru-RU" w:eastAsia="ru-RU"/>
        </w:rPr>
        <w:t> 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lang w:val="ru-RU" w:eastAsia="ru-RU"/>
        </w:rPr>
      </w:pPr>
      <w:proofErr w:type="spellStart"/>
      <w:r w:rsidRPr="00D312D1">
        <w:rPr>
          <w:rFonts w:eastAsia="Times New Roman"/>
          <w:b/>
          <w:bCs/>
          <w:shadow/>
          <w:lang w:val="ru-RU" w:eastAsia="ru-RU"/>
        </w:rPr>
        <w:t>Культуроведческая</w:t>
      </w:r>
      <w:proofErr w:type="spellEnd"/>
      <w:r w:rsidRPr="00D312D1">
        <w:rPr>
          <w:rFonts w:eastAsia="Times New Roman"/>
          <w:b/>
          <w:bCs/>
          <w:shadow/>
          <w:lang w:val="ru-RU" w:eastAsia="ru-RU"/>
        </w:rPr>
        <w:t xml:space="preserve"> компетенция</w:t>
      </w:r>
      <w:r w:rsidRPr="00D312D1">
        <w:rPr>
          <w:rFonts w:eastAsia="Times New Roman"/>
          <w:shadow/>
          <w:lang w:val="ru-RU" w:eastAsia="ru-RU"/>
        </w:rPr>
        <w:t> – осознание языка как формы выражения национальной культуры, взаимосвязи литературы  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В программу включен перечень необходимых видов работ по развитию речи: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словарная работа;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различные виды пересказа;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устные и письменные сочинения;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отзывы, доклады, диалоги, творческие работы;</w:t>
      </w:r>
    </w:p>
    <w:p w:rsidR="00E5061C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произведения для заучивания наизусть;</w:t>
      </w:r>
    </w:p>
    <w:p w:rsidR="0021768F" w:rsidRPr="00D312D1" w:rsidRDefault="00E5061C" w:rsidP="00E5061C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hadow/>
          <w:sz w:val="22"/>
          <w:szCs w:val="22"/>
          <w:lang w:val="ru-RU" w:eastAsia="ru-RU"/>
        </w:rPr>
      </w:pPr>
      <w:r w:rsidRPr="00D312D1">
        <w:rPr>
          <w:rFonts w:eastAsia="Times New Roman"/>
          <w:shadow/>
          <w:lang w:val="ru-RU" w:eastAsia="ru-RU"/>
        </w:rPr>
        <w:t>- списки произведений для самостоятельно чтения.</w:t>
      </w:r>
    </w:p>
    <w:p w:rsidR="00D312D1" w:rsidRDefault="00BC2857" w:rsidP="00D312D1">
      <w:pPr>
        <w:shd w:val="clear" w:color="auto" w:fill="FFFFFF"/>
        <w:spacing w:after="0" w:line="261" w:lineRule="atLeast"/>
        <w:jc w:val="center"/>
        <w:rPr>
          <w:b/>
          <w:shadow/>
          <w:lang w:val="ru-RU"/>
        </w:rPr>
      </w:pPr>
      <w:r w:rsidRPr="00D312D1">
        <w:rPr>
          <w:b/>
          <w:shadow/>
          <w:lang w:val="ru-RU"/>
        </w:rPr>
        <w:t>УМК  6</w:t>
      </w:r>
      <w:r w:rsidR="0021768F" w:rsidRPr="00D312D1">
        <w:rPr>
          <w:b/>
          <w:shadow/>
          <w:lang w:val="ru-RU"/>
        </w:rPr>
        <w:t xml:space="preserve">кл: </w:t>
      </w:r>
    </w:p>
    <w:p w:rsidR="00CB0883" w:rsidRPr="00D312D1" w:rsidRDefault="00CB0883" w:rsidP="00D312D1">
      <w:pPr>
        <w:shd w:val="clear" w:color="auto" w:fill="FFFFFF"/>
        <w:spacing w:after="0" w:line="261" w:lineRule="atLeast"/>
        <w:jc w:val="center"/>
        <w:rPr>
          <w:b/>
          <w:shadow/>
          <w:lang w:val="ru-RU"/>
        </w:rPr>
      </w:pPr>
      <w:r w:rsidRPr="00D312D1">
        <w:rPr>
          <w:shadow/>
          <w:lang w:val="ru-RU"/>
        </w:rPr>
        <w:t>1)</w:t>
      </w:r>
      <w:proofErr w:type="spellStart"/>
      <w:r w:rsidRPr="00D312D1">
        <w:rPr>
          <w:shadow/>
          <w:lang w:val="ru-RU"/>
        </w:rPr>
        <w:t>Куманова</w:t>
      </w:r>
      <w:proofErr w:type="spellEnd"/>
      <w:r w:rsidRPr="00D312D1">
        <w:rPr>
          <w:shadow/>
          <w:lang w:val="ru-RU"/>
        </w:rPr>
        <w:t xml:space="preserve"> Н.В. Как научиться писать сочинения. 6 </w:t>
      </w:r>
      <w:proofErr w:type="spellStart"/>
      <w:r w:rsidRPr="00D312D1">
        <w:rPr>
          <w:shadow/>
          <w:lang w:val="ru-RU"/>
        </w:rPr>
        <w:t>кл</w:t>
      </w:r>
      <w:proofErr w:type="spellEnd"/>
      <w:r w:rsidRPr="00D312D1">
        <w:rPr>
          <w:shadow/>
          <w:lang w:val="ru-RU"/>
        </w:rPr>
        <w:t xml:space="preserve">(пособие для родителей, школьников и учителей). </w:t>
      </w:r>
      <w:proofErr w:type="spellStart"/>
      <w:r w:rsidRPr="00D312D1">
        <w:rPr>
          <w:shadow/>
          <w:lang w:val="ru-RU"/>
        </w:rPr>
        <w:t>М.:Грамотей</w:t>
      </w:r>
      <w:proofErr w:type="spellEnd"/>
      <w:r w:rsidRPr="00D312D1">
        <w:rPr>
          <w:shadow/>
          <w:lang w:val="ru-RU"/>
        </w:rPr>
        <w:t>, 2006 г.</w:t>
      </w:r>
    </w:p>
    <w:p w:rsidR="00CB0883" w:rsidRPr="00D312D1" w:rsidRDefault="00CB0883" w:rsidP="0021768F">
      <w:pPr>
        <w:shd w:val="clear" w:color="auto" w:fill="FFFFFF"/>
        <w:spacing w:after="0" w:line="261" w:lineRule="atLeast"/>
        <w:rPr>
          <w:shadow/>
          <w:lang w:val="ru-RU"/>
        </w:rPr>
      </w:pPr>
      <w:r w:rsidRPr="00D312D1">
        <w:rPr>
          <w:shadow/>
          <w:lang w:val="ru-RU"/>
        </w:rPr>
        <w:t xml:space="preserve">2)Беляева Н.В. Уроки литературы в 6 классе. Поурочные разработки: </w:t>
      </w:r>
      <w:proofErr w:type="spellStart"/>
      <w:r w:rsidRPr="00D312D1">
        <w:rPr>
          <w:shadow/>
          <w:lang w:val="ru-RU"/>
        </w:rPr>
        <w:t>уч.посо</w:t>
      </w:r>
      <w:r w:rsidR="00BE112C" w:rsidRPr="00D312D1">
        <w:rPr>
          <w:shadow/>
          <w:lang w:val="ru-RU"/>
        </w:rPr>
        <w:t>бие</w:t>
      </w:r>
      <w:proofErr w:type="spellEnd"/>
      <w:r w:rsidR="00BE112C" w:rsidRPr="00D312D1">
        <w:rPr>
          <w:shadow/>
          <w:lang w:val="ru-RU"/>
        </w:rPr>
        <w:t xml:space="preserve"> для общеобразовательных организация. -3-е </w:t>
      </w:r>
      <w:proofErr w:type="spellStart"/>
      <w:r w:rsidR="00BE112C" w:rsidRPr="00D312D1">
        <w:rPr>
          <w:shadow/>
          <w:lang w:val="ru-RU"/>
        </w:rPr>
        <w:t>издание.-М.:Просвещение</w:t>
      </w:r>
      <w:proofErr w:type="spellEnd"/>
      <w:r w:rsidR="00BE112C" w:rsidRPr="00D312D1">
        <w:rPr>
          <w:shadow/>
          <w:lang w:val="ru-RU"/>
        </w:rPr>
        <w:t>, 2016 г.</w:t>
      </w:r>
    </w:p>
    <w:p w:rsidR="00BE112C" w:rsidRPr="00D312D1" w:rsidRDefault="00BE112C" w:rsidP="0021768F">
      <w:pPr>
        <w:shd w:val="clear" w:color="auto" w:fill="FFFFFF"/>
        <w:spacing w:after="0" w:line="261" w:lineRule="atLeast"/>
        <w:rPr>
          <w:shadow/>
          <w:lang w:val="ru-RU"/>
        </w:rPr>
      </w:pPr>
      <w:r w:rsidRPr="00D312D1">
        <w:rPr>
          <w:shadow/>
          <w:lang w:val="ru-RU"/>
        </w:rPr>
        <w:t xml:space="preserve">3)Полухина В.П., Коровина И.Я, Журавлев В.П. и др. Литература. 6 </w:t>
      </w:r>
      <w:proofErr w:type="spellStart"/>
      <w:r w:rsidRPr="00D312D1">
        <w:rPr>
          <w:shadow/>
          <w:lang w:val="ru-RU"/>
        </w:rPr>
        <w:t>класс:Учебник</w:t>
      </w:r>
      <w:proofErr w:type="spellEnd"/>
      <w:r w:rsidRPr="00D312D1">
        <w:rPr>
          <w:shadow/>
          <w:lang w:val="ru-RU"/>
        </w:rPr>
        <w:t xml:space="preserve"> для общеобразовательных учреждений в 2- х частях. М.: Просвещение , 2018.</w:t>
      </w:r>
    </w:p>
    <w:p w:rsidR="00BE112C" w:rsidRPr="00D312D1" w:rsidRDefault="00BE112C" w:rsidP="0021768F">
      <w:pPr>
        <w:shd w:val="clear" w:color="auto" w:fill="FFFFFF"/>
        <w:spacing w:after="0" w:line="261" w:lineRule="atLeast"/>
        <w:rPr>
          <w:shadow/>
          <w:lang w:val="ru-RU"/>
        </w:rPr>
      </w:pPr>
      <w:r w:rsidRPr="00D312D1">
        <w:rPr>
          <w:shadow/>
          <w:lang w:val="ru-RU"/>
        </w:rPr>
        <w:t>4) Ахмадулина Р.Г. Литература. 6 класс: Рабочая тетрадь: Пособие для учащихся общеобразовательных организаций в 2- х частях. М.: Просвещение, 2014 г.</w:t>
      </w:r>
    </w:p>
    <w:p w:rsidR="00CB0883" w:rsidRPr="00D312D1" w:rsidRDefault="00BE112C" w:rsidP="0021768F">
      <w:pPr>
        <w:shd w:val="clear" w:color="auto" w:fill="FFFFFF"/>
        <w:spacing w:after="0" w:line="261" w:lineRule="atLeast"/>
        <w:rPr>
          <w:shadow/>
          <w:lang w:val="ru-RU"/>
        </w:rPr>
      </w:pPr>
      <w:r w:rsidRPr="00D312D1">
        <w:rPr>
          <w:shadow/>
          <w:lang w:val="ru-RU"/>
        </w:rPr>
        <w:t xml:space="preserve">5)Ляшенко </w:t>
      </w:r>
      <w:proofErr w:type="spellStart"/>
      <w:r w:rsidRPr="00D312D1">
        <w:rPr>
          <w:shadow/>
          <w:lang w:val="ru-RU"/>
        </w:rPr>
        <w:t>Е.Л.тесты</w:t>
      </w:r>
      <w:proofErr w:type="spellEnd"/>
      <w:r w:rsidRPr="00D312D1">
        <w:rPr>
          <w:shadow/>
          <w:lang w:val="ru-RU"/>
        </w:rPr>
        <w:t xml:space="preserve"> по литературе. 6 класс. К учебнику В.Я. Коровиной. «Литература, 6 класс».</w:t>
      </w:r>
      <w:r w:rsidR="003B5A3C" w:rsidRPr="00D312D1">
        <w:rPr>
          <w:shadow/>
          <w:lang w:val="ru-RU"/>
        </w:rPr>
        <w:t>:М.Экзамен,2014 г.(Серия «УМК»)</w:t>
      </w:r>
    </w:p>
    <w:sectPr w:rsidR="00CB0883" w:rsidRPr="00D312D1" w:rsidSect="003230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768F"/>
    <w:rsid w:val="000B2697"/>
    <w:rsid w:val="000B5207"/>
    <w:rsid w:val="00114156"/>
    <w:rsid w:val="00180CAE"/>
    <w:rsid w:val="0021768F"/>
    <w:rsid w:val="002A3817"/>
    <w:rsid w:val="003230FA"/>
    <w:rsid w:val="003B5A3C"/>
    <w:rsid w:val="005C3A5B"/>
    <w:rsid w:val="006C5EA1"/>
    <w:rsid w:val="00737B00"/>
    <w:rsid w:val="00797420"/>
    <w:rsid w:val="007C1BC8"/>
    <w:rsid w:val="00847A33"/>
    <w:rsid w:val="0089705C"/>
    <w:rsid w:val="008A363E"/>
    <w:rsid w:val="00966145"/>
    <w:rsid w:val="00B94DBB"/>
    <w:rsid w:val="00BC2857"/>
    <w:rsid w:val="00BE112C"/>
    <w:rsid w:val="00BF7E7B"/>
    <w:rsid w:val="00CB0883"/>
    <w:rsid w:val="00CB4E7F"/>
    <w:rsid w:val="00D312D1"/>
    <w:rsid w:val="00E5061C"/>
    <w:rsid w:val="00E75719"/>
    <w:rsid w:val="00FB1713"/>
    <w:rsid w:val="00FB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097249-BA1B-43A9-AAC4-8F2033C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92C1-A8B0-409E-9C0F-4D68D9E4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15</cp:revision>
  <dcterms:created xsi:type="dcterms:W3CDTF">2020-05-21T03:29:00Z</dcterms:created>
  <dcterms:modified xsi:type="dcterms:W3CDTF">2020-08-12T05:06:00Z</dcterms:modified>
</cp:coreProperties>
</file>